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6" w:rsidRDefault="001B2676" w:rsidP="001B2676">
      <w:pPr>
        <w:rPr>
          <w:lang w:eastAsia="sv-SE"/>
        </w:rPr>
      </w:pPr>
      <w:r>
        <w:rPr>
          <w:b/>
          <w:bCs/>
          <w:lang w:eastAsia="sv-SE"/>
        </w:rPr>
        <w:t xml:space="preserve">Komplementär och alternativ medicin och vård – säkerhet, kunskap och dialog </w:t>
      </w:r>
      <w:hyperlink r:id="rId5" w:history="1">
        <w:r>
          <w:rPr>
            <w:rStyle w:val="Hyperlnk"/>
            <w:b/>
            <w:bCs/>
            <w:lang w:eastAsia="sv-SE"/>
          </w:rPr>
          <w:t>SOU 2019:15</w:t>
        </w:r>
      </w:hyperlink>
      <w:r>
        <w:rPr>
          <w:lang w:eastAsia="sv-SE"/>
        </w:rPr>
        <w:t xml:space="preserve"> (delbetänkande) och </w:t>
      </w:r>
    </w:p>
    <w:p w:rsidR="001B2676" w:rsidRDefault="001B2676" w:rsidP="001B2676">
      <w:r>
        <w:rPr>
          <w:b/>
          <w:bCs/>
          <w:lang w:eastAsia="sv-SE"/>
        </w:rPr>
        <w:t xml:space="preserve">Komplementär och alternativ medicin och vård - ny lagstiftning </w:t>
      </w:r>
      <w:hyperlink r:id="rId6" w:history="1">
        <w:r>
          <w:rPr>
            <w:rStyle w:val="Hyperlnk"/>
            <w:b/>
            <w:bCs/>
            <w:lang w:eastAsia="sv-SE"/>
          </w:rPr>
          <w:t>SOU 2019:28</w:t>
        </w:r>
      </w:hyperlink>
      <w:r>
        <w:rPr>
          <w:lang w:eastAsia="sv-SE"/>
        </w:rPr>
        <w:t xml:space="preserve"> (slutbetänkande)</w:t>
      </w:r>
    </w:p>
    <w:p w:rsidR="001B2676" w:rsidRDefault="001B2676" w:rsidP="001B2676"/>
    <w:p w:rsidR="001B2676" w:rsidRDefault="001B2676" w:rsidP="001B2676">
      <w:pPr>
        <w:outlineLvl w:val="0"/>
        <w:rPr>
          <w:lang w:eastAsia="sv-SE"/>
        </w:rPr>
      </w:pPr>
      <w:r>
        <w:rPr>
          <w:b/>
          <w:bCs/>
          <w:lang w:eastAsia="sv-SE"/>
        </w:rPr>
        <w:t>Från:</w:t>
      </w:r>
      <w:r>
        <w:rPr>
          <w:lang w:eastAsia="sv-SE"/>
        </w:rPr>
        <w:t xml:space="preserve"> Susann Asplund </w:t>
      </w:r>
      <w:r>
        <w:rPr>
          <w:lang w:eastAsia="sv-SE"/>
        </w:rPr>
        <w:br/>
      </w:r>
      <w:r>
        <w:rPr>
          <w:b/>
          <w:bCs/>
          <w:lang w:eastAsia="sv-SE"/>
        </w:rPr>
        <w:t>Skickat:</w:t>
      </w:r>
      <w:r>
        <w:rPr>
          <w:lang w:eastAsia="sv-SE"/>
        </w:rPr>
        <w:t xml:space="preserve"> den 14 augusti 2019 17:07</w:t>
      </w:r>
      <w:r>
        <w:rPr>
          <w:lang w:eastAsia="sv-SE"/>
        </w:rPr>
        <w:br/>
      </w:r>
      <w:r>
        <w:rPr>
          <w:b/>
          <w:bCs/>
          <w:lang w:eastAsia="sv-SE"/>
        </w:rPr>
        <w:t>Till:</w:t>
      </w:r>
      <w:r>
        <w:rPr>
          <w:lang w:eastAsia="sv-SE"/>
        </w:rPr>
        <w:t xml:space="preserve"> Susann Asplund &lt;</w:t>
      </w:r>
      <w:hyperlink r:id="rId7" w:history="1">
        <w:r>
          <w:rPr>
            <w:rStyle w:val="Hyperlnk"/>
            <w:lang w:eastAsia="sv-SE"/>
          </w:rPr>
          <w:t>susann.asplund@sls.se</w:t>
        </w:r>
      </w:hyperlink>
      <w:r>
        <w:rPr>
          <w:lang w:eastAsia="sv-SE"/>
        </w:rPr>
        <w:t>&gt;</w:t>
      </w:r>
      <w:r>
        <w:rPr>
          <w:lang w:eastAsia="sv-SE"/>
        </w:rPr>
        <w:br/>
      </w:r>
      <w:r>
        <w:rPr>
          <w:b/>
          <w:bCs/>
          <w:lang w:eastAsia="sv-SE"/>
        </w:rPr>
        <w:t>Ämne:</w:t>
      </w:r>
      <w:r>
        <w:rPr>
          <w:lang w:eastAsia="sv-SE"/>
        </w:rPr>
        <w:t xml:space="preserve"> VB: Remiss av Komplementär och alternativ medicin och vård – säkerhet. kunskap och dialog SOU 2019:15 och Komplementär och alternativ medicin och vård - ny lagstiftning SOU 2019:28</w:t>
      </w:r>
    </w:p>
    <w:p w:rsidR="001B2676" w:rsidRDefault="001B2676" w:rsidP="001B2676"/>
    <w:p w:rsidR="001B2676" w:rsidRDefault="001B2676" w:rsidP="001B2676">
      <w:r>
        <w:t>Till SLS sektioner, delegationer och kommittéer</w:t>
      </w:r>
    </w:p>
    <w:p w:rsidR="001B2676" w:rsidRDefault="001B2676" w:rsidP="001B2676">
      <w:r>
        <w:t>Hej!</w:t>
      </w:r>
    </w:p>
    <w:p w:rsidR="001B2676" w:rsidRDefault="001B2676" w:rsidP="001B2676">
      <w:r>
        <w:t xml:space="preserve">SLS har fått betänkandena </w:t>
      </w:r>
      <w:r>
        <w:rPr>
          <w:b/>
          <w:bCs/>
          <w:lang w:eastAsia="sv-SE"/>
        </w:rPr>
        <w:t xml:space="preserve">Komplementär och alternativ medicin och vård – säkerhet, kunskap och dialog </w:t>
      </w:r>
      <w:hyperlink r:id="rId8" w:history="1">
        <w:r>
          <w:rPr>
            <w:rStyle w:val="Hyperlnk"/>
            <w:b/>
            <w:bCs/>
            <w:lang w:eastAsia="sv-SE"/>
          </w:rPr>
          <w:t>SOU 2019:15</w:t>
        </w:r>
      </w:hyperlink>
      <w:r>
        <w:rPr>
          <w:lang w:eastAsia="sv-SE"/>
        </w:rPr>
        <w:t xml:space="preserve"> (delbetänkande) och </w:t>
      </w:r>
      <w:r>
        <w:rPr>
          <w:b/>
          <w:bCs/>
          <w:lang w:eastAsia="sv-SE"/>
        </w:rPr>
        <w:t xml:space="preserve">Komplementär och alternativ medicin och vård - ny lagstiftning </w:t>
      </w:r>
      <w:hyperlink r:id="rId9" w:history="1">
        <w:r>
          <w:rPr>
            <w:rStyle w:val="Hyperlnk"/>
            <w:b/>
            <w:bCs/>
            <w:lang w:eastAsia="sv-SE"/>
          </w:rPr>
          <w:t>SOU 2019:28</w:t>
        </w:r>
      </w:hyperlink>
      <w:r>
        <w:rPr>
          <w:lang w:eastAsia="sv-SE"/>
        </w:rPr>
        <w:t xml:space="preserve"> (slutbetänkande) </w:t>
      </w:r>
      <w:r>
        <w:t xml:space="preserve">på remiss från Socialdepartementet. Vi tar tacksam emot era synpunkter </w:t>
      </w:r>
      <w:r>
        <w:rPr>
          <w:b/>
          <w:bCs/>
        </w:rPr>
        <w:t>senast den 16 oktober</w:t>
      </w:r>
      <w:r>
        <w:t xml:space="preserve"> till </w:t>
      </w:r>
      <w:hyperlink r:id="rId10" w:history="1">
        <w:r>
          <w:rPr>
            <w:rStyle w:val="Hyperlnk"/>
          </w:rPr>
          <w:t>susann.asplund@sls.se</w:t>
        </w:r>
      </w:hyperlink>
    </w:p>
    <w:p w:rsidR="001B2676" w:rsidRDefault="001B2676" w:rsidP="001B2676">
      <w:r>
        <w:t>Med vänlig hälsning</w:t>
      </w:r>
    </w:p>
    <w:p w:rsidR="001B2676" w:rsidRDefault="001B2676" w:rsidP="001B2676"/>
    <w:p w:rsidR="001B2676" w:rsidRDefault="001B2676" w:rsidP="001B2676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SUSANN ASPLUND JOHANSSON</w:t>
      </w:r>
    </w:p>
    <w:p w:rsidR="001B2676" w:rsidRDefault="001B2676" w:rsidP="001B2676">
      <w:pPr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Organisationssekreterare</w:t>
      </w:r>
    </w:p>
    <w:p w:rsidR="001B2676" w:rsidRDefault="001B2676" w:rsidP="001B2676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CC0066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SVENSKA LÄKARESÄLLSKAPET</w:t>
      </w:r>
    </w:p>
    <w:p w:rsidR="001B2676" w:rsidRDefault="001B2676" w:rsidP="001B2676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 xml:space="preserve">TFN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>08- 440 88 92</w:t>
      </w:r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ADRESS</w:t>
      </w:r>
      <w:r>
        <w:rPr>
          <w:rFonts w:ascii="Arial" w:hAnsi="Arial" w:cs="Arial"/>
          <w:color w:val="E2007A"/>
          <w:sz w:val="20"/>
          <w:szCs w:val="20"/>
          <w:lang w:eastAsia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Klara Östra Kyrkogata 10, 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  <w:t>Box 738, 101 35 Stockholm</w:t>
      </w:r>
    </w:p>
    <w:p w:rsidR="001B2676" w:rsidRDefault="001B2676" w:rsidP="001B2676">
      <w:pPr>
        <w:rPr>
          <w:rFonts w:ascii="Arial" w:hAnsi="Arial" w:cs="Arial"/>
          <w:color w:val="E2007A"/>
          <w:sz w:val="20"/>
          <w:szCs w:val="20"/>
          <w:lang w:eastAsia="sv-SE"/>
        </w:rPr>
      </w:pPr>
      <w:hyperlink r:id="rId11" w:history="1">
        <w:r>
          <w:rPr>
            <w:rStyle w:val="Hyperlnk"/>
            <w:rFonts w:ascii="Arial" w:hAnsi="Arial" w:cs="Arial"/>
            <w:b/>
            <w:bCs/>
            <w:color w:val="E2007A"/>
            <w:sz w:val="20"/>
            <w:szCs w:val="20"/>
            <w:lang w:eastAsia="sv-SE"/>
          </w:rPr>
          <w:t>WEBB</w:t>
        </w:r>
      </w:hyperlink>
      <w:r>
        <w:rPr>
          <w:rFonts w:ascii="Arial" w:hAnsi="Arial" w:cs="Arial"/>
          <w:color w:val="E2007A"/>
          <w:sz w:val="20"/>
          <w:szCs w:val="20"/>
          <w:lang w:eastAsia="sv-SE"/>
        </w:rPr>
        <w:t xml:space="preserve"> </w:t>
      </w:r>
    </w:p>
    <w:p w:rsidR="001B2676" w:rsidRDefault="001B2676" w:rsidP="001B2676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hyperlink r:id="rId12" w:history="1">
        <w:r>
          <w:rPr>
            <w:rStyle w:val="Hyperlnk"/>
            <w:rFonts w:ascii="Arial" w:hAnsi="Arial" w:cs="Arial"/>
            <w:b/>
            <w:bCs/>
            <w:color w:val="E2007A"/>
            <w:sz w:val="20"/>
            <w:szCs w:val="20"/>
            <w:lang w:eastAsia="sv-SE"/>
          </w:rPr>
          <w:t>FACEBOOK</w:t>
        </w:r>
      </w:hyperlink>
    </w:p>
    <w:p w:rsidR="001B2676" w:rsidRDefault="001B2676" w:rsidP="001B2676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hyperlink r:id="rId13" w:history="1">
        <w:r>
          <w:rPr>
            <w:rStyle w:val="Hyperlnk"/>
            <w:rFonts w:ascii="Arial" w:hAnsi="Arial" w:cs="Arial"/>
            <w:b/>
            <w:bCs/>
            <w:color w:val="E2007A"/>
            <w:sz w:val="20"/>
            <w:szCs w:val="20"/>
            <w:lang w:eastAsia="sv-SE"/>
          </w:rPr>
          <w:t>TWITTER</w:t>
        </w:r>
      </w:hyperlink>
    </w:p>
    <w:p w:rsidR="001B2676" w:rsidRDefault="001B2676" w:rsidP="001B2676">
      <w:pPr>
        <w:spacing w:after="240"/>
        <w:rPr>
          <w:rFonts w:ascii="Arial" w:hAnsi="Arial" w:cs="Arial"/>
          <w:sz w:val="20"/>
          <w:szCs w:val="20"/>
          <w:lang w:eastAsia="sv-SE"/>
        </w:rPr>
      </w:pPr>
      <w:hyperlink r:id="rId14" w:history="1">
        <w:r>
          <w:rPr>
            <w:rStyle w:val="Hyperlnk"/>
            <w:rFonts w:ascii="Arial" w:hAnsi="Arial" w:cs="Arial"/>
            <w:b/>
            <w:bCs/>
            <w:color w:val="E2007A"/>
            <w:sz w:val="20"/>
            <w:szCs w:val="20"/>
            <w:lang w:eastAsia="sv-SE"/>
          </w:rPr>
          <w:t>YOUTUBE</w:t>
        </w:r>
      </w:hyperlink>
    </w:p>
    <w:p w:rsidR="001B2676" w:rsidRDefault="001B2676" w:rsidP="001B2676">
      <w:pPr>
        <w:spacing w:after="240"/>
        <w:rPr>
          <w:rFonts w:ascii="Arial" w:hAnsi="Arial" w:cs="Arial"/>
          <w:color w:val="000000"/>
          <w:sz w:val="20"/>
          <w:szCs w:val="20"/>
          <w:lang w:eastAsia="sv-SE"/>
        </w:rPr>
      </w:pPr>
      <w:hyperlink r:id="rId15" w:history="1">
        <w:r>
          <w:rPr>
            <w:rStyle w:val="Hyperlnk"/>
            <w:rFonts w:ascii="Arial" w:hAnsi="Arial" w:cs="Arial"/>
            <w:color w:val="000000"/>
            <w:sz w:val="20"/>
            <w:szCs w:val="20"/>
            <w:lang w:eastAsia="sv-SE"/>
          </w:rPr>
          <w:t>Prenumerera på vårt nyhetsbrev</w:t>
        </w:r>
      </w:hyperlink>
    </w:p>
    <w:p w:rsidR="001B2676" w:rsidRDefault="001B2676" w:rsidP="001B2676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Svenska Läkaresällskapet för förbättrad hälsa och sjukvård i samhället.</w:t>
      </w:r>
    </w:p>
    <w:p w:rsidR="001B2676" w:rsidRDefault="001B2676" w:rsidP="001B2676">
      <w:pPr>
        <w:rPr>
          <w:lang w:eastAsia="sv-SE"/>
        </w:rPr>
      </w:pPr>
    </w:p>
    <w:p w:rsidR="001B2676" w:rsidRDefault="001B2676" w:rsidP="001B2676">
      <w:pPr>
        <w:spacing w:after="240"/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Läs mer om hur vi samlar in, använder, lämnar ut och lagrar dina personuppgifter i vår </w:t>
      </w:r>
      <w:hyperlink r:id="rId16" w:history="1">
        <w:r>
          <w:rPr>
            <w:rStyle w:val="Hyperlnk"/>
            <w:rFonts w:ascii="Arial" w:hAnsi="Arial" w:cs="Arial"/>
            <w:color w:val="000000"/>
            <w:sz w:val="20"/>
            <w:szCs w:val="20"/>
            <w:lang w:eastAsia="sv-SE"/>
          </w:rPr>
          <w:t>integritetspolicy</w:t>
        </w:r>
      </w:hyperlink>
      <w:r>
        <w:rPr>
          <w:rFonts w:ascii="Arial" w:hAnsi="Arial" w:cs="Arial"/>
          <w:color w:val="000000"/>
          <w:sz w:val="20"/>
          <w:szCs w:val="20"/>
          <w:lang w:eastAsia="sv-SE"/>
        </w:rPr>
        <w:t>.</w:t>
      </w:r>
    </w:p>
    <w:p w:rsidR="001B2676" w:rsidRDefault="001B2676" w:rsidP="001B2676"/>
    <w:p w:rsidR="001B2676" w:rsidRDefault="001B2676" w:rsidP="001B2676">
      <w:pPr>
        <w:outlineLvl w:val="0"/>
        <w:rPr>
          <w:lang w:eastAsia="sv-SE"/>
        </w:rPr>
      </w:pPr>
      <w:r>
        <w:rPr>
          <w:b/>
          <w:bCs/>
          <w:lang w:eastAsia="sv-SE"/>
        </w:rPr>
        <w:t>Från:</w:t>
      </w:r>
      <w:r>
        <w:rPr>
          <w:lang w:eastAsia="sv-SE"/>
        </w:rPr>
        <w:t xml:space="preserve"> Linda </w:t>
      </w:r>
      <w:proofErr w:type="spellStart"/>
      <w:r>
        <w:rPr>
          <w:lang w:eastAsia="sv-SE"/>
        </w:rPr>
        <w:t>Torsbrink</w:t>
      </w:r>
      <w:proofErr w:type="spellEnd"/>
      <w:r>
        <w:rPr>
          <w:lang w:eastAsia="sv-SE"/>
        </w:rPr>
        <w:t xml:space="preserve"> &lt;</w:t>
      </w:r>
      <w:hyperlink r:id="rId17" w:history="1">
        <w:r>
          <w:rPr>
            <w:rStyle w:val="Hyperlnk"/>
            <w:lang w:eastAsia="sv-SE"/>
          </w:rPr>
          <w:t>linda.torsbrink@regeringskansliet.se</w:t>
        </w:r>
      </w:hyperlink>
      <w:r>
        <w:rPr>
          <w:lang w:eastAsia="sv-SE"/>
        </w:rPr>
        <w:t xml:space="preserve">&gt; </w:t>
      </w:r>
      <w:r>
        <w:rPr>
          <w:lang w:eastAsia="sv-SE"/>
        </w:rPr>
        <w:br/>
      </w:r>
      <w:r>
        <w:rPr>
          <w:b/>
          <w:bCs/>
          <w:lang w:eastAsia="sv-SE"/>
        </w:rPr>
        <w:t>Skickat:</w:t>
      </w:r>
      <w:r>
        <w:rPr>
          <w:lang w:eastAsia="sv-SE"/>
        </w:rPr>
        <w:t xml:space="preserve"> den 12 augusti 2019 14:16</w:t>
      </w:r>
      <w:r>
        <w:rPr>
          <w:lang w:eastAsia="sv-SE"/>
        </w:rPr>
        <w:br/>
      </w:r>
      <w:r>
        <w:rPr>
          <w:b/>
          <w:bCs/>
          <w:lang w:eastAsia="sv-SE"/>
        </w:rPr>
        <w:t>Till:</w:t>
      </w:r>
      <w:r>
        <w:rPr>
          <w:lang w:eastAsia="sv-SE"/>
        </w:rPr>
        <w:t xml:space="preserve"> </w:t>
      </w:r>
      <w:proofErr w:type="spellStart"/>
      <w:r>
        <w:rPr>
          <w:lang w:eastAsia="sv-SE"/>
        </w:rPr>
        <w:t>sls</w:t>
      </w:r>
      <w:proofErr w:type="spellEnd"/>
      <w:r>
        <w:rPr>
          <w:lang w:eastAsia="sv-SE"/>
        </w:rPr>
        <w:t xml:space="preserve"> &lt;</w:t>
      </w:r>
      <w:hyperlink r:id="rId18" w:history="1">
        <w:r>
          <w:rPr>
            <w:rStyle w:val="Hyperlnk"/>
            <w:lang w:eastAsia="sv-SE"/>
          </w:rPr>
          <w:t>sls@sls.se</w:t>
        </w:r>
      </w:hyperlink>
      <w:r>
        <w:rPr>
          <w:lang w:eastAsia="sv-SE"/>
        </w:rPr>
        <w:t>&gt;</w:t>
      </w:r>
      <w:r>
        <w:rPr>
          <w:lang w:eastAsia="sv-SE"/>
        </w:rPr>
        <w:br/>
      </w:r>
      <w:r>
        <w:rPr>
          <w:b/>
          <w:bCs/>
          <w:lang w:eastAsia="sv-SE"/>
        </w:rPr>
        <w:t>Ämne:</w:t>
      </w:r>
      <w:r>
        <w:rPr>
          <w:lang w:eastAsia="sv-SE"/>
        </w:rPr>
        <w:t xml:space="preserve"> VB: Remiss av Komplementär och alternativ medicin och vård – säkerhet. kunskap och dialog SOU 2019:15 och Komplementär och alternativ medicin och vård - ny lagstiftning SOU 2019:28</w:t>
      </w:r>
    </w:p>
    <w:p w:rsidR="001B2676" w:rsidRDefault="001B2676" w:rsidP="001B2676"/>
    <w:p w:rsidR="001B2676" w:rsidRDefault="001B2676" w:rsidP="001B2676">
      <w:r>
        <w:rPr>
          <w:rFonts w:ascii="Arial" w:hAnsi="Arial" w:cs="Arial"/>
          <w:sz w:val="20"/>
          <w:szCs w:val="20"/>
        </w:rPr>
        <w:t>Hej!</w:t>
      </w:r>
    </w:p>
    <w:p w:rsidR="001B2676" w:rsidRDefault="001B2676" w:rsidP="001B2676">
      <w:r>
        <w:rPr>
          <w:rFonts w:ascii="Arial" w:hAnsi="Arial" w:cs="Arial"/>
          <w:sz w:val="20"/>
          <w:szCs w:val="20"/>
        </w:rPr>
        <w:t> </w:t>
      </w:r>
    </w:p>
    <w:p w:rsidR="001B2676" w:rsidRDefault="001B2676" w:rsidP="001B2676">
      <w:r>
        <w:rPr>
          <w:rFonts w:ascii="Arial" w:hAnsi="Arial" w:cs="Arial"/>
          <w:sz w:val="20"/>
          <w:szCs w:val="20"/>
        </w:rPr>
        <w:t>För en tid sedan skickade vi ut bifogade utredningsbetänkanden på remiss. Svenska Läkaresällskapet är en av remissinstanserna. Tyvärr har vi fått remissen i retur från er via posten så den verkar inte kommit er tillhanda. Skickar den här per e-mail istället.</w:t>
      </w:r>
    </w:p>
    <w:p w:rsidR="001B2676" w:rsidRDefault="001B2676" w:rsidP="001B2676">
      <w:r>
        <w:rPr>
          <w:rFonts w:ascii="Arial" w:hAnsi="Arial" w:cs="Arial"/>
          <w:sz w:val="20"/>
          <w:szCs w:val="20"/>
        </w:rPr>
        <w:t> </w:t>
      </w:r>
    </w:p>
    <w:p w:rsidR="001B2676" w:rsidRDefault="001B2676" w:rsidP="001B2676">
      <w:r>
        <w:rPr>
          <w:rFonts w:ascii="Arial" w:hAnsi="Arial" w:cs="Arial"/>
          <w:sz w:val="20"/>
          <w:szCs w:val="20"/>
        </w:rPr>
        <w:t>Välkommen att besvara denna remiss.</w:t>
      </w:r>
    </w:p>
    <w:p w:rsidR="001B2676" w:rsidRDefault="001B2676" w:rsidP="001B2676">
      <w:r>
        <w:rPr>
          <w:rFonts w:ascii="Arial" w:hAnsi="Arial" w:cs="Arial"/>
          <w:sz w:val="20"/>
          <w:szCs w:val="20"/>
        </w:rPr>
        <w:t> </w:t>
      </w:r>
    </w:p>
    <w:p w:rsidR="001B2676" w:rsidRDefault="001B2676" w:rsidP="001B2676">
      <w:r>
        <w:rPr>
          <w:rFonts w:ascii="Arial" w:hAnsi="Arial" w:cs="Arial"/>
          <w:sz w:val="20"/>
          <w:szCs w:val="20"/>
        </w:rPr>
        <w:t> </w:t>
      </w:r>
    </w:p>
    <w:p w:rsidR="001B2676" w:rsidRDefault="001B2676" w:rsidP="001B2676">
      <w:r>
        <w:rPr>
          <w:rFonts w:ascii="Arial" w:hAnsi="Arial" w:cs="Arial"/>
          <w:sz w:val="20"/>
          <w:szCs w:val="20"/>
          <w:lang w:eastAsia="sv-SE"/>
        </w:rPr>
        <w:t>Hälsningar</w:t>
      </w:r>
    </w:p>
    <w:p w:rsidR="001B2676" w:rsidRDefault="001B2676" w:rsidP="001B2676">
      <w:r>
        <w:rPr>
          <w:rFonts w:ascii="Arial" w:hAnsi="Arial" w:cs="Arial"/>
          <w:b/>
          <w:bCs/>
          <w:sz w:val="20"/>
          <w:szCs w:val="20"/>
          <w:lang w:eastAsia="sv-SE"/>
        </w:rPr>
        <w:t xml:space="preserve">Linda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sv-SE"/>
        </w:rPr>
        <w:t>Torsbrink</w:t>
      </w:r>
      <w:proofErr w:type="spellEnd"/>
      <w:r>
        <w:rPr>
          <w:rFonts w:ascii="Arial" w:hAnsi="Arial" w:cs="Arial"/>
          <w:b/>
          <w:bCs/>
          <w:sz w:val="20"/>
          <w:szCs w:val="20"/>
          <w:lang w:eastAsia="sv-SE"/>
        </w:rPr>
        <w:br/>
      </w:r>
      <w:r>
        <w:rPr>
          <w:rFonts w:ascii="Arial" w:hAnsi="Arial" w:cs="Arial"/>
          <w:sz w:val="20"/>
          <w:szCs w:val="20"/>
          <w:lang w:eastAsia="sv-SE"/>
        </w:rPr>
        <w:t>Kanslisekreterare</w:t>
      </w:r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sz w:val="20"/>
          <w:szCs w:val="20"/>
          <w:lang w:eastAsia="sv-SE"/>
        </w:rPr>
        <w:lastRenderedPageBreak/>
        <w:t>Socialdepartementet</w:t>
      </w:r>
      <w:r>
        <w:rPr>
          <w:rFonts w:ascii="Arial" w:hAnsi="Arial" w:cs="Arial"/>
          <w:sz w:val="20"/>
          <w:szCs w:val="20"/>
          <w:lang w:eastAsia="sv-SE"/>
        </w:rPr>
        <w:br/>
        <w:t>Enheten för folkhälsa och sjukvård</w:t>
      </w:r>
      <w:r>
        <w:rPr>
          <w:rFonts w:ascii="Arial" w:hAnsi="Arial" w:cs="Arial"/>
          <w:sz w:val="20"/>
          <w:szCs w:val="20"/>
          <w:lang w:eastAsia="sv-SE"/>
        </w:rPr>
        <w:br/>
        <w:t>103 33 Stockholm</w:t>
      </w:r>
      <w:r>
        <w:rPr>
          <w:rFonts w:ascii="Arial" w:hAnsi="Arial" w:cs="Arial"/>
          <w:sz w:val="20"/>
          <w:szCs w:val="20"/>
          <w:lang w:eastAsia="sv-SE"/>
        </w:rPr>
        <w:br/>
        <w:t>Tfn 08-405 12 84</w:t>
      </w:r>
      <w:r>
        <w:rPr>
          <w:rFonts w:ascii="Arial" w:hAnsi="Arial" w:cs="Arial"/>
          <w:sz w:val="20"/>
          <w:szCs w:val="20"/>
          <w:lang w:eastAsia="sv-SE"/>
        </w:rPr>
        <w:br/>
        <w:t>Mobil 070-667 18 86</w:t>
      </w:r>
      <w:r>
        <w:rPr>
          <w:rFonts w:ascii="Arial" w:hAnsi="Arial" w:cs="Arial"/>
          <w:sz w:val="20"/>
          <w:szCs w:val="20"/>
          <w:lang w:eastAsia="sv-SE"/>
        </w:rPr>
        <w:br/>
      </w:r>
      <w:hyperlink r:id="rId19" w:history="1">
        <w:r>
          <w:rPr>
            <w:rStyle w:val="Hyperlnk"/>
            <w:rFonts w:ascii="Arial" w:hAnsi="Arial" w:cs="Arial"/>
            <w:color w:val="0000FF"/>
            <w:sz w:val="20"/>
            <w:szCs w:val="20"/>
            <w:lang w:eastAsia="sv-SE"/>
          </w:rPr>
          <w:t>linda.torsbrink@regeringskansliet.se</w:t>
        </w:r>
      </w:hyperlink>
      <w:r>
        <w:rPr>
          <w:rFonts w:ascii="Arial" w:hAnsi="Arial" w:cs="Arial"/>
          <w:sz w:val="20"/>
          <w:szCs w:val="20"/>
          <w:lang w:eastAsia="sv-SE"/>
        </w:rPr>
        <w:br/>
      </w:r>
      <w:hyperlink r:id="rId20" w:history="1">
        <w:r>
          <w:rPr>
            <w:rStyle w:val="Hyperlnk"/>
            <w:rFonts w:ascii="Arial" w:hAnsi="Arial" w:cs="Arial"/>
            <w:color w:val="0000FF"/>
            <w:sz w:val="20"/>
            <w:szCs w:val="20"/>
            <w:lang w:eastAsia="sv-SE"/>
          </w:rPr>
          <w:t>www.regeringen.se</w:t>
        </w:r>
      </w:hyperlink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1746250" cy="495300"/>
            <wp:effectExtent l="0" t="0" r="6350" b="0"/>
            <wp:docPr id="1" name="Bildobjekt 1" descr="cid:image001.png@01D55118.440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55118.4405715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D7" w:rsidRDefault="001B2676">
      <w:bookmarkStart w:id="0" w:name="_GoBack"/>
      <w:bookmarkEnd w:id="0"/>
    </w:p>
    <w:sectPr w:rsidR="0011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6"/>
    <w:rsid w:val="001B2676"/>
    <w:rsid w:val="00494E63"/>
    <w:rsid w:val="00613C17"/>
    <w:rsid w:val="006D0399"/>
    <w:rsid w:val="00AF4868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76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B2676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26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76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B2676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26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se/4961ee/contentassets/75e0d769c4be49f8b2accc1a4cb5451e/komplementar-och-alternativ-medicin-och-vard---sakerhet-kunskap-dialog-sou-2019_15.pdf" TargetMode="External"/><Relationship Id="rId13" Type="http://schemas.openxmlformats.org/officeDocument/2006/relationships/hyperlink" Target="https://twitter.com/sls_sv" TargetMode="External"/><Relationship Id="rId18" Type="http://schemas.openxmlformats.org/officeDocument/2006/relationships/hyperlink" Target="mailto:sls@sls.s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mailto:susann.asplund@sls.se" TargetMode="External"/><Relationship Id="rId12" Type="http://schemas.openxmlformats.org/officeDocument/2006/relationships/hyperlink" Target="https://www.facebook.com/svenskalakaresallskapet" TargetMode="External"/><Relationship Id="rId17" Type="http://schemas.openxmlformats.org/officeDocument/2006/relationships/hyperlink" Target="mailto:linda.torsbrink@regeringskansliet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ls.se/integritetspolicy" TargetMode="External"/><Relationship Id="rId20" Type="http://schemas.openxmlformats.org/officeDocument/2006/relationships/hyperlink" Target="http://www.regeringen.s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geringen.se/49bfe5/contentassets/c9ce60ddd06b44eab33fa8074ced9a26/komplementar-och-alternativ-medicin-och-vard-sou-2019_28.pdf" TargetMode="External"/><Relationship Id="rId11" Type="http://schemas.openxmlformats.org/officeDocument/2006/relationships/hyperlink" Target="http://www.sls.s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egeringen.se/4961ee/contentassets/75e0d769c4be49f8b2accc1a4cb5451e/komplementar-och-alternativ-medicin-och-vard---sakerhet-kunskap-dialog-sou-2019_15.pdf" TargetMode="External"/><Relationship Id="rId15" Type="http://schemas.openxmlformats.org/officeDocument/2006/relationships/hyperlink" Target="http://www.sls.se/Aktuellt/Publicerat/Nyhetsbrev/Prenumerera-pa-vart-nyhetsbrev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usann.asplund@sls.se" TargetMode="External"/><Relationship Id="rId19" Type="http://schemas.openxmlformats.org/officeDocument/2006/relationships/hyperlink" Target="mailto:linda.torsbrink@regeringskansli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eringen.se/49bfe5/contentassets/c9ce60ddd06b44eab33fa8074ced9a26/komplementar-och-alternativ-medicin-och-vard-sou-2019_28.pdf" TargetMode="External"/><Relationship Id="rId14" Type="http://schemas.openxmlformats.org/officeDocument/2006/relationships/hyperlink" Target="https://www.youtube.com/user/Lakaresallskapet/live" TargetMode="External"/><Relationship Id="rId22" Type="http://schemas.openxmlformats.org/officeDocument/2006/relationships/image" Target="cid:image001.png@01D55118.440571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1A33DBE0</Template>
  <TotalTime>1</TotalTime>
  <Pages>2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Håkan MSC klin mikrobio Växjö</dc:creator>
  <cp:lastModifiedBy>Janson Håkan MSC klin mikrobio Växjö</cp:lastModifiedBy>
  <cp:revision>1</cp:revision>
  <dcterms:created xsi:type="dcterms:W3CDTF">2019-09-25T07:33:00Z</dcterms:created>
  <dcterms:modified xsi:type="dcterms:W3CDTF">2019-09-25T07:34:00Z</dcterms:modified>
</cp:coreProperties>
</file>