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11687" w14:textId="77777777" w:rsidR="00702DE4" w:rsidRPr="00F220A6" w:rsidRDefault="00702DE4" w:rsidP="007933E6">
      <w:pPr>
        <w:rPr>
          <w:noProof/>
          <w:color w:val="000000"/>
          <w:szCs w:val="22"/>
        </w:rPr>
      </w:pPr>
      <w:bookmarkStart w:id="0" w:name="_GoBack"/>
      <w:bookmarkEnd w:id="0"/>
    </w:p>
    <w:p w14:paraId="4779F5A9" w14:textId="77777777" w:rsidR="00C946D9" w:rsidRPr="00F220A6" w:rsidRDefault="00C946D9" w:rsidP="007933E6">
      <w:pPr>
        <w:rPr>
          <w:noProof/>
          <w:color w:val="000000"/>
          <w:szCs w:val="22"/>
        </w:rPr>
      </w:pPr>
    </w:p>
    <w:p w14:paraId="2CD22C37" w14:textId="77777777" w:rsidR="00C946D9" w:rsidRPr="00F220A6" w:rsidRDefault="00C946D9" w:rsidP="007933E6">
      <w:pPr>
        <w:rPr>
          <w:szCs w:val="22"/>
        </w:rPr>
      </w:pPr>
      <w:r w:rsidRPr="00F220A6">
        <w:rPr>
          <w:noProof/>
          <w:szCs w:val="22"/>
        </w:rPr>
        <w:drawing>
          <wp:inline distT="0" distB="0" distL="0" distR="0" wp14:anchorId="0DCB6F64" wp14:editId="507D0F17">
            <wp:extent cx="2564024" cy="987805"/>
            <wp:effectExtent l="19050" t="0" r="7726" b="0"/>
            <wp:docPr id="2" name="Bildobjekt 1" descr="sls_logo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s_logojpg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4024" cy="9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6FFF7" w14:textId="7AB27D84" w:rsidR="00654167" w:rsidRPr="00F220A6" w:rsidRDefault="003B5CC2" w:rsidP="00654167">
      <w:pPr>
        <w:tabs>
          <w:tab w:val="left" w:pos="5670"/>
        </w:tabs>
        <w:rPr>
          <w:color w:val="000000"/>
          <w:szCs w:val="22"/>
        </w:rPr>
      </w:pPr>
      <w:r w:rsidRPr="00F220A6">
        <w:rPr>
          <w:color w:val="000000"/>
          <w:szCs w:val="22"/>
        </w:rPr>
        <w:tab/>
      </w:r>
      <w:r w:rsidR="00FC3022">
        <w:rPr>
          <w:color w:val="000000"/>
          <w:szCs w:val="22"/>
        </w:rPr>
        <w:t>2019-03-2</w:t>
      </w:r>
      <w:r w:rsidR="00A67603">
        <w:rPr>
          <w:color w:val="000000"/>
          <w:szCs w:val="22"/>
        </w:rPr>
        <w:t>2</w:t>
      </w:r>
    </w:p>
    <w:p w14:paraId="3FC6733C" w14:textId="77777777" w:rsidR="00654167" w:rsidRPr="00F220A6" w:rsidRDefault="00654167" w:rsidP="00654167">
      <w:pPr>
        <w:tabs>
          <w:tab w:val="left" w:pos="5670"/>
        </w:tabs>
        <w:rPr>
          <w:color w:val="000000"/>
          <w:szCs w:val="22"/>
        </w:rPr>
      </w:pPr>
    </w:p>
    <w:p w14:paraId="3B3F89BB" w14:textId="77777777" w:rsidR="00BB70CF" w:rsidRPr="00F220A6" w:rsidRDefault="00F220A6" w:rsidP="00F220A6">
      <w:pPr>
        <w:tabs>
          <w:tab w:val="left" w:pos="5670"/>
        </w:tabs>
        <w:ind w:left="5670"/>
        <w:rPr>
          <w:color w:val="000000"/>
          <w:szCs w:val="22"/>
        </w:rPr>
      </w:pPr>
      <w:r w:rsidRPr="00F220A6">
        <w:rPr>
          <w:color w:val="000000"/>
          <w:szCs w:val="22"/>
        </w:rPr>
        <w:t>Till SLS sektioner, delegationer och kommittéer</w:t>
      </w:r>
    </w:p>
    <w:p w14:paraId="0F93A8F9" w14:textId="77777777" w:rsidR="00654167" w:rsidRPr="00F220A6" w:rsidRDefault="00654167" w:rsidP="00654167">
      <w:pPr>
        <w:tabs>
          <w:tab w:val="left" w:pos="5670"/>
        </w:tabs>
        <w:rPr>
          <w:color w:val="000000"/>
          <w:szCs w:val="22"/>
        </w:rPr>
      </w:pPr>
      <w:r w:rsidRPr="00F220A6">
        <w:rPr>
          <w:color w:val="000000"/>
          <w:szCs w:val="22"/>
        </w:rPr>
        <w:tab/>
      </w:r>
    </w:p>
    <w:p w14:paraId="2EC60A5C" w14:textId="77777777" w:rsidR="00654167" w:rsidRPr="00F220A6" w:rsidRDefault="00654167" w:rsidP="00654167">
      <w:pPr>
        <w:tabs>
          <w:tab w:val="left" w:pos="5670"/>
        </w:tabs>
        <w:rPr>
          <w:color w:val="000000"/>
          <w:szCs w:val="22"/>
        </w:rPr>
      </w:pPr>
      <w:r w:rsidRPr="00F220A6">
        <w:rPr>
          <w:color w:val="000000"/>
          <w:szCs w:val="22"/>
        </w:rPr>
        <w:tab/>
      </w:r>
    </w:p>
    <w:p w14:paraId="17950B6E" w14:textId="77777777" w:rsidR="00B03885" w:rsidRDefault="00B03885" w:rsidP="00B03885">
      <w:pPr>
        <w:pStyle w:val="Rubrik3"/>
        <w:rPr>
          <w:rFonts w:ascii="Times New Roman" w:hAnsi="Times New Roman" w:cs="Times New Roman"/>
          <w:sz w:val="22"/>
          <w:szCs w:val="22"/>
        </w:rPr>
      </w:pPr>
    </w:p>
    <w:p w14:paraId="0CF5C36E" w14:textId="77777777" w:rsidR="00B03885" w:rsidRDefault="00B03885" w:rsidP="00B03885">
      <w:pPr>
        <w:pStyle w:val="Rubrik3"/>
        <w:rPr>
          <w:rFonts w:ascii="Times New Roman" w:hAnsi="Times New Roman" w:cs="Times New Roman"/>
          <w:sz w:val="22"/>
          <w:szCs w:val="22"/>
        </w:rPr>
      </w:pPr>
    </w:p>
    <w:p w14:paraId="2BCDBEE3" w14:textId="6EE34068" w:rsidR="003021DB" w:rsidRDefault="00F220A6" w:rsidP="00B03885">
      <w:pPr>
        <w:pStyle w:val="Rubrik3"/>
        <w:rPr>
          <w:rFonts w:ascii="Times New Roman" w:hAnsi="Times New Roman" w:cs="Times New Roman"/>
          <w:sz w:val="22"/>
          <w:szCs w:val="22"/>
        </w:rPr>
      </w:pPr>
      <w:r w:rsidRPr="00F220A6">
        <w:rPr>
          <w:rFonts w:ascii="Times New Roman" w:hAnsi="Times New Roman" w:cs="Times New Roman"/>
          <w:sz w:val="22"/>
          <w:szCs w:val="22"/>
        </w:rPr>
        <w:t xml:space="preserve">För synpunkter: SLS rapport </w:t>
      </w:r>
      <w:r w:rsidR="00FC3022" w:rsidRPr="00FC3022">
        <w:rPr>
          <w:rFonts w:ascii="Times New Roman" w:hAnsi="Times New Roman" w:cs="Times New Roman"/>
          <w:sz w:val="22"/>
          <w:szCs w:val="22"/>
        </w:rPr>
        <w:t>Uppmärksamhetsinformation rörande blodsmitta och hotbild i hälso- och sjukvårdens journaler</w:t>
      </w:r>
      <w:r w:rsidR="00AC152C">
        <w:rPr>
          <w:rFonts w:ascii="Times New Roman" w:hAnsi="Times New Roman" w:cs="Times New Roman"/>
          <w:sz w:val="22"/>
          <w:szCs w:val="22"/>
        </w:rPr>
        <w:t xml:space="preserve"> (SLS 2019) </w:t>
      </w:r>
    </w:p>
    <w:p w14:paraId="17034D97" w14:textId="77777777" w:rsidR="00B03885" w:rsidRPr="00B03885" w:rsidRDefault="00B03885" w:rsidP="00B03885"/>
    <w:p w14:paraId="395F0342" w14:textId="1081754F" w:rsidR="008A4CA4" w:rsidRDefault="00B03885" w:rsidP="008D1A30">
      <w:r w:rsidRPr="00B03885">
        <w:t xml:space="preserve">Socialstyrelsen </w:t>
      </w:r>
      <w:r>
        <w:t>(SoS</w:t>
      </w:r>
      <w:r w:rsidR="00B15618">
        <w:t>)</w:t>
      </w:r>
      <w:r>
        <w:t xml:space="preserve"> </w:t>
      </w:r>
      <w:r w:rsidRPr="00B03885">
        <w:t xml:space="preserve">har gett Svenska Läkaresällskapet </w:t>
      </w:r>
      <w:r>
        <w:t xml:space="preserve">(SLS) </w:t>
      </w:r>
      <w:r w:rsidRPr="00B03885">
        <w:t>i uppdrag att utreda och ta fram underlag för fortsatt handläggning på myndigheten avseende om och i så fall hur blodsmitta och hotbild mot vårdpersonal och medpatienter ska kommuniceras i medicinska journaler</w:t>
      </w:r>
      <w:r>
        <w:rPr>
          <w:rFonts w:ascii="Arial" w:hAnsi="Arial" w:cs="Arial"/>
          <w:sz w:val="20"/>
        </w:rPr>
        <w:t xml:space="preserve">. </w:t>
      </w:r>
      <w:r w:rsidRPr="00B03885">
        <w:rPr>
          <w:szCs w:val="22"/>
        </w:rPr>
        <w:t>Uppdraget har resulterat i rapporten</w:t>
      </w:r>
      <w:r>
        <w:rPr>
          <w:rFonts w:ascii="Arial" w:hAnsi="Arial" w:cs="Arial"/>
          <w:sz w:val="20"/>
        </w:rPr>
        <w:t xml:space="preserve"> </w:t>
      </w:r>
      <w:r w:rsidRPr="00FC3022">
        <w:rPr>
          <w:i/>
        </w:rPr>
        <w:t>Uppmärksamhetsinformation rörande blodsmitta och hotbild i hälso- och sjukvårdens journaler</w:t>
      </w:r>
      <w:r w:rsidR="00AC152C">
        <w:rPr>
          <w:i/>
        </w:rPr>
        <w:t xml:space="preserve"> (SLS 2019)</w:t>
      </w:r>
      <w:r w:rsidR="008D1A30">
        <w:t xml:space="preserve">, som tagits fram i samverkan med representanter från ett flertal sektioner och andra relevanta professionsföreningar. </w:t>
      </w:r>
    </w:p>
    <w:p w14:paraId="3DDA83CB" w14:textId="77777777" w:rsidR="008A4CA4" w:rsidRDefault="008A4CA4" w:rsidP="008D1A30"/>
    <w:p w14:paraId="752D1786" w14:textId="100DE99F" w:rsidR="005524AE" w:rsidRPr="008D1A30" w:rsidRDefault="008D1A30" w:rsidP="005524AE">
      <w:r>
        <w:t xml:space="preserve">Rapporten </w:t>
      </w:r>
      <w:r w:rsidR="004D1BBD">
        <w:t>överlämnad</w:t>
      </w:r>
      <w:r>
        <w:t>es</w:t>
      </w:r>
      <w:r w:rsidR="004D1BBD">
        <w:t xml:space="preserve"> till SoS den 28 februari</w:t>
      </w:r>
      <w:r w:rsidR="005524AE">
        <w:t xml:space="preserve"> i år</w:t>
      </w:r>
      <w:r w:rsidR="00B03885">
        <w:t>.</w:t>
      </w:r>
      <w:r w:rsidR="008A4CA4">
        <w:t xml:space="preserve"> </w:t>
      </w:r>
      <w:r>
        <w:t xml:space="preserve">Vi skickar nu ut </w:t>
      </w:r>
      <w:r w:rsidR="008A4CA4">
        <w:t>d</w:t>
      </w:r>
      <w:r>
        <w:t xml:space="preserve">en på intern remissbehandling inom SLS för ytterligare synpunkter, tankar och ideér. </w:t>
      </w:r>
      <w:r w:rsidR="005524AE">
        <w:rPr>
          <w:i/>
        </w:rPr>
        <w:t xml:space="preserve">Har alla aspekter kring UMI vid blodsmitta och hotbild blivit ordentligt belysta? Finns annat som </w:t>
      </w:r>
      <w:r w:rsidR="000A1472">
        <w:rPr>
          <w:i/>
        </w:rPr>
        <w:t>bör</w:t>
      </w:r>
      <w:r w:rsidR="005524AE">
        <w:rPr>
          <w:i/>
        </w:rPr>
        <w:t xml:space="preserve"> belysas i sammanhanget? Är analys och slutsatser i rapporten rimliga?</w:t>
      </w:r>
      <w:r>
        <w:rPr>
          <w:i/>
        </w:rPr>
        <w:t xml:space="preserve"> </w:t>
      </w:r>
      <w:r w:rsidR="005524AE">
        <w:rPr>
          <w:szCs w:val="22"/>
        </w:rPr>
        <w:t xml:space="preserve">Det är önskvärt att ni här särskilt fokuserar på avsnitt </w:t>
      </w:r>
      <w:r w:rsidR="00B15618">
        <w:rPr>
          <w:szCs w:val="22"/>
        </w:rPr>
        <w:t>6</w:t>
      </w:r>
      <w:r w:rsidR="005524AE">
        <w:rPr>
          <w:szCs w:val="22"/>
        </w:rPr>
        <w:t xml:space="preserve">.3 och </w:t>
      </w:r>
      <w:r w:rsidR="00B15618">
        <w:rPr>
          <w:szCs w:val="22"/>
        </w:rPr>
        <w:t>6</w:t>
      </w:r>
      <w:r w:rsidR="005524AE">
        <w:rPr>
          <w:szCs w:val="22"/>
        </w:rPr>
        <w:t xml:space="preserve">.4 rörande blodsmitta, avsnitt </w:t>
      </w:r>
      <w:r w:rsidR="00B15618">
        <w:rPr>
          <w:szCs w:val="22"/>
        </w:rPr>
        <w:t>7</w:t>
      </w:r>
      <w:r w:rsidR="005524AE">
        <w:rPr>
          <w:szCs w:val="22"/>
        </w:rPr>
        <w:t xml:space="preserve">.4 rörande MRB och avsnitt </w:t>
      </w:r>
      <w:r w:rsidR="00B15618">
        <w:rPr>
          <w:szCs w:val="22"/>
        </w:rPr>
        <w:t>8</w:t>
      </w:r>
      <w:r w:rsidR="005524AE">
        <w:rPr>
          <w:szCs w:val="22"/>
        </w:rPr>
        <w:t xml:space="preserve">.6 och </w:t>
      </w:r>
      <w:r w:rsidR="00B15618">
        <w:rPr>
          <w:szCs w:val="22"/>
        </w:rPr>
        <w:t>8</w:t>
      </w:r>
      <w:r w:rsidR="005524AE">
        <w:rPr>
          <w:szCs w:val="22"/>
        </w:rPr>
        <w:t>.7 rörande hotbild.</w:t>
      </w:r>
    </w:p>
    <w:p w14:paraId="4E5CD329" w14:textId="77777777" w:rsidR="005524AE" w:rsidRDefault="005524AE" w:rsidP="005524AE">
      <w:pPr>
        <w:pStyle w:val="Normalwebb"/>
      </w:pPr>
    </w:p>
    <w:p w14:paraId="0FD26487" w14:textId="3D40F563" w:rsidR="00F220A6" w:rsidRPr="008D1A30" w:rsidRDefault="005524AE" w:rsidP="008D1A30">
      <w:pPr>
        <w:pStyle w:val="Normalwebb"/>
        <w:rPr>
          <w:i/>
        </w:rPr>
      </w:pPr>
      <w:r>
        <w:t xml:space="preserve">Era svar kommer sedan att sammanställas och överlämnas till SoS som kompletterande underlag till rapporten. </w:t>
      </w:r>
    </w:p>
    <w:p w14:paraId="0AC58149" w14:textId="61920D3B" w:rsidR="00B03885" w:rsidRDefault="00BF486A" w:rsidP="00F220A6">
      <w:pPr>
        <w:pStyle w:val="Default"/>
        <w:rPr>
          <w:rFonts w:ascii="Times New Roman" w:hAnsi="Times New Roman" w:cs="Times New Roman"/>
          <w:sz w:val="22"/>
          <w:szCs w:val="22"/>
          <w:lang w:val="sv-SE"/>
        </w:rPr>
      </w:pPr>
      <w:r>
        <w:rPr>
          <w:rFonts w:ascii="Times New Roman" w:hAnsi="Times New Roman" w:cs="Times New Roman"/>
          <w:sz w:val="22"/>
          <w:szCs w:val="22"/>
          <w:lang w:val="sv-SE"/>
        </w:rPr>
        <w:t xml:space="preserve"> </w:t>
      </w:r>
    </w:p>
    <w:p w14:paraId="156755C7" w14:textId="6735FD61" w:rsidR="00F220A6" w:rsidRPr="00F220A6" w:rsidRDefault="00F220A6" w:rsidP="00F220A6">
      <w:pPr>
        <w:pStyle w:val="Default"/>
        <w:rPr>
          <w:rFonts w:ascii="Times New Roman" w:hAnsi="Times New Roman" w:cs="Times New Roman"/>
          <w:color w:val="0000FF"/>
          <w:sz w:val="22"/>
          <w:szCs w:val="22"/>
          <w:lang w:val="sv-SE"/>
        </w:rPr>
      </w:pPr>
      <w:r w:rsidRPr="00F220A6">
        <w:rPr>
          <w:rFonts w:ascii="Times New Roman" w:hAnsi="Times New Roman" w:cs="Times New Roman"/>
          <w:sz w:val="22"/>
          <w:szCs w:val="22"/>
          <w:lang w:val="sv-SE"/>
        </w:rPr>
        <w:t xml:space="preserve">Tacksam för era </w:t>
      </w:r>
      <w:r w:rsidR="00354999">
        <w:rPr>
          <w:rFonts w:ascii="Times New Roman" w:hAnsi="Times New Roman" w:cs="Times New Roman"/>
          <w:sz w:val="22"/>
          <w:szCs w:val="22"/>
          <w:lang w:val="sv-SE"/>
        </w:rPr>
        <w:t>svar</w:t>
      </w:r>
      <w:r w:rsidRPr="00F220A6">
        <w:rPr>
          <w:rFonts w:ascii="Times New Roman" w:hAnsi="Times New Roman" w:cs="Times New Roman"/>
          <w:sz w:val="22"/>
          <w:szCs w:val="22"/>
          <w:lang w:val="sv-SE"/>
        </w:rPr>
        <w:t xml:space="preserve"> senast den 1</w:t>
      </w:r>
      <w:r w:rsidR="00B03885">
        <w:rPr>
          <w:rFonts w:ascii="Times New Roman" w:hAnsi="Times New Roman" w:cs="Times New Roman"/>
          <w:sz w:val="22"/>
          <w:szCs w:val="22"/>
          <w:lang w:val="sv-SE"/>
        </w:rPr>
        <w:t xml:space="preserve">2 april </w:t>
      </w:r>
      <w:r w:rsidRPr="00F220A6">
        <w:rPr>
          <w:rFonts w:ascii="Times New Roman" w:hAnsi="Times New Roman" w:cs="Times New Roman"/>
          <w:sz w:val="22"/>
          <w:szCs w:val="22"/>
          <w:lang w:val="sv-SE"/>
        </w:rPr>
        <w:t xml:space="preserve">2019 till </w:t>
      </w:r>
      <w:hyperlink r:id="rId11" w:history="1">
        <w:r w:rsidR="00B03885" w:rsidRPr="00C736B4">
          <w:rPr>
            <w:rStyle w:val="Hyperlnk"/>
            <w:rFonts w:ascii="Times New Roman" w:hAnsi="Times New Roman"/>
            <w:sz w:val="22"/>
            <w:szCs w:val="22"/>
            <w:lang w:val="sv-SE"/>
          </w:rPr>
          <w:t>lilian.lindberg@sls.se</w:t>
        </w:r>
      </w:hyperlink>
      <w:r w:rsidR="00B03885">
        <w:rPr>
          <w:rFonts w:ascii="Times New Roman" w:hAnsi="Times New Roman" w:cs="Times New Roman"/>
          <w:color w:val="0000FF"/>
          <w:sz w:val="22"/>
          <w:szCs w:val="22"/>
          <w:lang w:val="sv-SE"/>
        </w:rPr>
        <w:t xml:space="preserve"> </w:t>
      </w:r>
      <w:r w:rsidRPr="00F220A6">
        <w:rPr>
          <w:rFonts w:ascii="Times New Roman" w:hAnsi="Times New Roman" w:cs="Times New Roman"/>
          <w:color w:val="0000FF"/>
          <w:sz w:val="22"/>
          <w:szCs w:val="22"/>
          <w:lang w:val="sv-SE"/>
        </w:rPr>
        <w:t xml:space="preserve"> </w:t>
      </w:r>
    </w:p>
    <w:p w14:paraId="385278C1" w14:textId="77777777" w:rsidR="00F220A6" w:rsidRPr="00F220A6" w:rsidRDefault="00F220A6" w:rsidP="00F220A6">
      <w:pPr>
        <w:pStyle w:val="Default"/>
        <w:rPr>
          <w:rFonts w:ascii="Times New Roman" w:hAnsi="Times New Roman" w:cs="Times New Roman"/>
          <w:sz w:val="22"/>
          <w:szCs w:val="22"/>
          <w:lang w:val="sv-SE"/>
        </w:rPr>
      </w:pPr>
    </w:p>
    <w:p w14:paraId="5F977230" w14:textId="77777777" w:rsidR="00B03885" w:rsidRDefault="00B03885" w:rsidP="00F220A6">
      <w:pPr>
        <w:pStyle w:val="Default"/>
        <w:rPr>
          <w:rFonts w:ascii="Times New Roman" w:hAnsi="Times New Roman" w:cs="Times New Roman"/>
          <w:sz w:val="22"/>
          <w:szCs w:val="22"/>
          <w:lang w:val="sv-SE"/>
        </w:rPr>
      </w:pPr>
    </w:p>
    <w:p w14:paraId="4EEF4633" w14:textId="58C190DF" w:rsidR="00F220A6" w:rsidRPr="00F220A6" w:rsidRDefault="00F220A6" w:rsidP="00F220A6">
      <w:pPr>
        <w:pStyle w:val="Default"/>
        <w:rPr>
          <w:rFonts w:ascii="Times New Roman" w:hAnsi="Times New Roman" w:cs="Times New Roman"/>
          <w:sz w:val="22"/>
          <w:szCs w:val="22"/>
          <w:lang w:val="sv-SE"/>
        </w:rPr>
      </w:pPr>
      <w:r w:rsidRPr="00F220A6">
        <w:rPr>
          <w:rFonts w:ascii="Times New Roman" w:hAnsi="Times New Roman" w:cs="Times New Roman"/>
          <w:sz w:val="22"/>
          <w:szCs w:val="22"/>
          <w:lang w:val="sv-SE"/>
        </w:rPr>
        <w:t>Med vänlig hälsning</w:t>
      </w:r>
    </w:p>
    <w:p w14:paraId="4C64F44F" w14:textId="24E3F86B" w:rsidR="00F220A6" w:rsidRPr="00F220A6" w:rsidRDefault="00F220A6" w:rsidP="00F220A6">
      <w:pPr>
        <w:pStyle w:val="Default"/>
        <w:rPr>
          <w:rFonts w:ascii="Times New Roman" w:hAnsi="Times New Roman" w:cs="Times New Roman"/>
          <w:sz w:val="22"/>
          <w:szCs w:val="22"/>
          <w:lang w:val="sv-SE"/>
        </w:rPr>
      </w:pPr>
      <w:r w:rsidRPr="00F220A6">
        <w:rPr>
          <w:rFonts w:ascii="Times New Roman" w:hAnsi="Times New Roman" w:cs="Times New Roman"/>
          <w:sz w:val="22"/>
          <w:szCs w:val="22"/>
          <w:lang w:val="sv-SE"/>
        </w:rPr>
        <w:t xml:space="preserve">För Svenska Läkaresällskapet </w:t>
      </w:r>
    </w:p>
    <w:p w14:paraId="57FD561C" w14:textId="25F62ABE" w:rsidR="00F220A6" w:rsidRDefault="00BE087A" w:rsidP="00F220A6">
      <w:pPr>
        <w:pStyle w:val="Default"/>
        <w:rPr>
          <w:rFonts w:ascii="Times New Roman" w:hAnsi="Times New Roman" w:cs="Times New Roman"/>
          <w:i/>
          <w:iCs/>
          <w:sz w:val="22"/>
          <w:szCs w:val="22"/>
          <w:lang w:val="sv-SE"/>
        </w:rPr>
      </w:pPr>
      <w:r>
        <w:rPr>
          <w:rFonts w:ascii="Times New Roman" w:hAnsi="Times New Roman" w:cs="Times New Roman"/>
          <w:i/>
          <w:iCs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8240" behindDoc="1" locked="0" layoutInCell="1" allowOverlap="1" wp14:anchorId="7E66D6BF" wp14:editId="21CE97CD">
            <wp:simplePos x="0" y="0"/>
            <wp:positionH relativeFrom="column">
              <wp:posOffset>3119120</wp:posOffset>
            </wp:positionH>
            <wp:positionV relativeFrom="paragraph">
              <wp:posOffset>340360</wp:posOffset>
            </wp:positionV>
            <wp:extent cx="2197735" cy="621665"/>
            <wp:effectExtent l="0" t="0" r="0" b="6985"/>
            <wp:wrapTight wrapText="bothSides">
              <wp:wrapPolygon edited="0">
                <wp:start x="0" y="0"/>
                <wp:lineTo x="0" y="21181"/>
                <wp:lineTo x="21344" y="21181"/>
                <wp:lineTo x="21344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mnteckning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C424C9" w14:textId="763469C0" w:rsidR="00817026" w:rsidRPr="00F220A6" w:rsidRDefault="00BE087A" w:rsidP="00A67603">
      <w:pPr>
        <w:pStyle w:val="Default"/>
        <w:ind w:firstLine="3969"/>
        <w:rPr>
          <w:rFonts w:ascii="Times New Roman" w:hAnsi="Times New Roman" w:cs="Times New Roman"/>
          <w:i/>
          <w:iCs/>
          <w:sz w:val="22"/>
          <w:szCs w:val="22"/>
          <w:lang w:val="sv-SE"/>
        </w:rPr>
      </w:pPr>
      <w:r>
        <w:rPr>
          <w:rFonts w:ascii="Times New Roman" w:hAnsi="Times New Roman" w:cs="Times New Roman"/>
          <w:i/>
          <w:iCs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9264" behindDoc="1" locked="0" layoutInCell="1" allowOverlap="1" wp14:anchorId="4CAAA57D" wp14:editId="7A4C12B2">
            <wp:simplePos x="0" y="0"/>
            <wp:positionH relativeFrom="column">
              <wp:posOffset>-786130</wp:posOffset>
            </wp:positionH>
            <wp:positionV relativeFrom="paragraph">
              <wp:posOffset>158750</wp:posOffset>
            </wp:positionV>
            <wp:extent cx="349567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541" y="21032"/>
                <wp:lineTo x="21541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_johansson_signatur (002)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7026">
        <w:rPr>
          <w:rFonts w:ascii="Times New Roman" w:hAnsi="Times New Roman" w:cs="Times New Roman"/>
          <w:i/>
          <w:iCs/>
          <w:sz w:val="22"/>
          <w:szCs w:val="22"/>
          <w:lang w:val="sv-SE"/>
        </w:rPr>
        <w:tab/>
      </w:r>
    </w:p>
    <w:p w14:paraId="43E27EEE" w14:textId="30C58E70" w:rsidR="00F220A6" w:rsidRPr="00B03885" w:rsidRDefault="00B15618" w:rsidP="00F220A6">
      <w:pPr>
        <w:pStyle w:val="Default"/>
        <w:rPr>
          <w:rFonts w:ascii="Times New Roman" w:hAnsi="Times New Roman" w:cs="Times New Roman"/>
          <w:sz w:val="22"/>
          <w:szCs w:val="22"/>
          <w:lang w:val="sv-SE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sv-SE"/>
        </w:rPr>
        <w:t>Per Johansson</w:t>
      </w:r>
      <w:r w:rsidR="00B03885" w:rsidRPr="00B03885">
        <w:rPr>
          <w:rFonts w:ascii="Times New Roman" w:hAnsi="Times New Roman" w:cs="Times New Roman"/>
          <w:i/>
          <w:iCs/>
          <w:sz w:val="22"/>
          <w:szCs w:val="22"/>
          <w:lang w:val="sv-SE"/>
        </w:rPr>
        <w:t xml:space="preserve"> </w:t>
      </w:r>
      <w:r w:rsidR="00B03885" w:rsidRPr="00B03885">
        <w:rPr>
          <w:rFonts w:ascii="Times New Roman" w:hAnsi="Times New Roman" w:cs="Times New Roman"/>
          <w:i/>
          <w:iCs/>
          <w:sz w:val="22"/>
          <w:szCs w:val="22"/>
          <w:lang w:val="sv-SE"/>
        </w:rPr>
        <w:tab/>
      </w:r>
      <w:r w:rsidR="00B03885" w:rsidRPr="00B03885">
        <w:rPr>
          <w:rFonts w:ascii="Times New Roman" w:hAnsi="Times New Roman" w:cs="Times New Roman"/>
          <w:i/>
          <w:iCs/>
          <w:sz w:val="22"/>
          <w:szCs w:val="22"/>
          <w:lang w:val="sv-SE"/>
        </w:rPr>
        <w:tab/>
      </w:r>
      <w:r w:rsidR="00B03885" w:rsidRPr="00B03885">
        <w:rPr>
          <w:rFonts w:ascii="Times New Roman" w:hAnsi="Times New Roman" w:cs="Times New Roman"/>
          <w:i/>
          <w:iCs/>
          <w:sz w:val="22"/>
          <w:szCs w:val="22"/>
          <w:lang w:val="sv-SE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  <w:lang w:val="sv-SE"/>
        </w:rPr>
        <w:t>Ingemar Engström</w:t>
      </w:r>
      <w:r w:rsidR="00B03885">
        <w:rPr>
          <w:rFonts w:ascii="Times New Roman" w:hAnsi="Times New Roman" w:cs="Times New Roman"/>
          <w:i/>
          <w:iCs/>
          <w:sz w:val="22"/>
          <w:szCs w:val="22"/>
          <w:lang w:val="sv-SE"/>
        </w:rPr>
        <w:t xml:space="preserve"> </w:t>
      </w:r>
    </w:p>
    <w:p w14:paraId="632C468D" w14:textId="4E559B0D" w:rsidR="00F220A6" w:rsidRPr="00F220A6" w:rsidRDefault="00B15618" w:rsidP="00F220A6">
      <w:pPr>
        <w:rPr>
          <w:szCs w:val="22"/>
        </w:rPr>
      </w:pPr>
      <w:r>
        <w:rPr>
          <w:szCs w:val="22"/>
        </w:rPr>
        <w:t>kanslichef</w:t>
      </w:r>
      <w:r w:rsidR="00B03885">
        <w:rPr>
          <w:szCs w:val="22"/>
        </w:rPr>
        <w:t xml:space="preserve"> </w:t>
      </w:r>
      <w:r w:rsidR="00B03885">
        <w:rPr>
          <w:szCs w:val="22"/>
        </w:rPr>
        <w:tab/>
      </w:r>
      <w:r w:rsidR="00B03885">
        <w:rPr>
          <w:szCs w:val="22"/>
        </w:rPr>
        <w:tab/>
      </w:r>
      <w:r w:rsidR="00B03885">
        <w:rPr>
          <w:szCs w:val="22"/>
        </w:rPr>
        <w:tab/>
      </w:r>
      <w:r>
        <w:rPr>
          <w:szCs w:val="22"/>
        </w:rPr>
        <w:tab/>
        <w:t xml:space="preserve">särskild utredare  </w:t>
      </w:r>
    </w:p>
    <w:p w14:paraId="349B841D" w14:textId="77777777" w:rsidR="00654167" w:rsidRPr="00F220A6" w:rsidRDefault="00654167" w:rsidP="00654167">
      <w:pPr>
        <w:tabs>
          <w:tab w:val="left" w:pos="5670"/>
        </w:tabs>
        <w:rPr>
          <w:color w:val="000000"/>
          <w:szCs w:val="22"/>
        </w:rPr>
      </w:pPr>
    </w:p>
    <w:p w14:paraId="4D280DCC" w14:textId="77777777" w:rsidR="00654167" w:rsidRPr="00F220A6" w:rsidRDefault="00654167" w:rsidP="00654167">
      <w:pPr>
        <w:tabs>
          <w:tab w:val="left" w:pos="5670"/>
        </w:tabs>
        <w:rPr>
          <w:color w:val="000000"/>
          <w:szCs w:val="22"/>
        </w:rPr>
      </w:pPr>
    </w:p>
    <w:p w14:paraId="14A62CF8" w14:textId="77777777" w:rsidR="003B04FB" w:rsidRPr="00F220A6" w:rsidRDefault="003B04FB" w:rsidP="00654167">
      <w:pPr>
        <w:tabs>
          <w:tab w:val="left" w:pos="5670"/>
        </w:tabs>
        <w:rPr>
          <w:color w:val="000000"/>
          <w:szCs w:val="22"/>
        </w:rPr>
      </w:pPr>
    </w:p>
    <w:p w14:paraId="4617E21C" w14:textId="77777777" w:rsidR="003B04FB" w:rsidRPr="00F220A6" w:rsidRDefault="003B04FB" w:rsidP="00654167">
      <w:pPr>
        <w:tabs>
          <w:tab w:val="left" w:pos="5670"/>
        </w:tabs>
        <w:rPr>
          <w:color w:val="000000"/>
          <w:szCs w:val="22"/>
        </w:rPr>
      </w:pPr>
    </w:p>
    <w:p w14:paraId="1D4A38F8" w14:textId="77777777" w:rsidR="003B04FB" w:rsidRPr="00F220A6" w:rsidRDefault="003B04FB" w:rsidP="00654167">
      <w:pPr>
        <w:tabs>
          <w:tab w:val="left" w:pos="5670"/>
        </w:tabs>
        <w:rPr>
          <w:color w:val="000000"/>
          <w:szCs w:val="22"/>
        </w:rPr>
      </w:pPr>
    </w:p>
    <w:p w14:paraId="79F04290" w14:textId="77777777" w:rsidR="006B3E35" w:rsidRPr="00F220A6" w:rsidRDefault="006B3E35" w:rsidP="006B3E35">
      <w:pPr>
        <w:rPr>
          <w:szCs w:val="22"/>
        </w:rPr>
      </w:pPr>
    </w:p>
    <w:sectPr w:rsidR="006B3E35" w:rsidRPr="00F220A6" w:rsidSect="00C42522">
      <w:headerReference w:type="even" r:id="rId14"/>
      <w:headerReference w:type="default" r:id="rId15"/>
      <w:footerReference w:type="first" r:id="rId16"/>
      <w:pgSz w:w="11906" w:h="16838" w:code="9"/>
      <w:pgMar w:top="426" w:right="1418" w:bottom="3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AA513" w14:textId="77777777" w:rsidR="00BE2386" w:rsidRDefault="00BE2386">
      <w:r>
        <w:separator/>
      </w:r>
    </w:p>
  </w:endnote>
  <w:endnote w:type="continuationSeparator" w:id="0">
    <w:p w14:paraId="6D3385C6" w14:textId="77777777" w:rsidR="00BE2386" w:rsidRDefault="00BE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OldSC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rigGarmnd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ill Sans Std">
    <w:altName w:val="Calibri"/>
    <w:panose1 w:val="020B0502020104020203"/>
    <w:charset w:val="00"/>
    <w:family w:val="swiss"/>
    <w:pitch w:val="variable"/>
    <w:sig w:usb0="800000AF" w:usb1="4000204A" w:usb2="00000000" w:usb3="00000000" w:csb0="00000001" w:csb1="00000000"/>
  </w:font>
  <w:font w:name="Gill Sans Std Light">
    <w:altName w:val="Calibri"/>
    <w:panose1 w:val="020B0302020104020203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DCC71" w14:textId="77777777" w:rsidR="003B5CC2" w:rsidRDefault="003B5CC2" w:rsidP="003B5CC2">
    <w:pPr>
      <w:pStyle w:val="Allmntstyckeformat"/>
      <w:jc w:val="center"/>
      <w:rPr>
        <w:rFonts w:ascii="Gill Sans Std Light" w:hAnsi="Gill Sans Std Light" w:cs="Gill Sans Std Light"/>
        <w:sz w:val="17"/>
        <w:szCs w:val="17"/>
      </w:rPr>
    </w:pPr>
    <w:r>
      <w:rPr>
        <w:rFonts w:ascii="Gill Sans Std" w:hAnsi="Gill Sans Std" w:cs="Gill Sans Std"/>
        <w:b/>
        <w:bCs/>
        <w:caps/>
        <w:sz w:val="10"/>
        <w:szCs w:val="10"/>
      </w:rPr>
      <w:t>adress</w:t>
    </w:r>
    <w:r>
      <w:rPr>
        <w:rFonts w:ascii="Gill Sans Std Light" w:hAnsi="Gill Sans Std Light" w:cs="Gill Sans Std Light"/>
        <w:sz w:val="17"/>
        <w:szCs w:val="17"/>
      </w:rPr>
      <w:t xml:space="preserve"> Svenska Läkaresällskapet, Box 738, 101 35 Stockholm </w:t>
    </w:r>
    <w:r>
      <w:rPr>
        <w:rFonts w:ascii="Gill Sans Std" w:hAnsi="Gill Sans Std" w:cs="Gill Sans Std"/>
        <w:b/>
        <w:bCs/>
        <w:caps/>
        <w:sz w:val="10"/>
        <w:szCs w:val="10"/>
      </w:rPr>
      <w:t>besöksadress</w:t>
    </w:r>
    <w:r>
      <w:rPr>
        <w:rFonts w:ascii="Gill Sans Std Light" w:hAnsi="Gill Sans Std Light" w:cs="Gill Sans Std Light"/>
        <w:sz w:val="17"/>
        <w:szCs w:val="17"/>
      </w:rPr>
      <w:t xml:space="preserve"> Klara Östra Kyrkogata 10</w:t>
    </w:r>
  </w:p>
  <w:p w14:paraId="3A88D1C9" w14:textId="77777777" w:rsidR="003B5CC2" w:rsidRDefault="003B5CC2" w:rsidP="003B5CC2">
    <w:pPr>
      <w:pStyle w:val="Sidfot"/>
      <w:jc w:val="center"/>
    </w:pPr>
    <w:r>
      <w:rPr>
        <w:rFonts w:ascii="Gill Sans Std" w:hAnsi="Gill Sans Std" w:cs="Gill Sans Std"/>
        <w:b/>
        <w:bCs/>
        <w:caps/>
        <w:sz w:val="10"/>
        <w:szCs w:val="10"/>
      </w:rPr>
      <w:t xml:space="preserve">vxl </w:t>
    </w:r>
    <w:r>
      <w:rPr>
        <w:rFonts w:ascii="Gill Sans Std Light" w:hAnsi="Gill Sans Std Light" w:cs="Gill Sans Std Light"/>
        <w:sz w:val="17"/>
        <w:szCs w:val="17"/>
      </w:rPr>
      <w:t xml:space="preserve">08-440 88 60 </w:t>
    </w:r>
    <w:r>
      <w:rPr>
        <w:rFonts w:ascii="Gill Sans Std" w:hAnsi="Gill Sans Std" w:cs="Gill Sans Std"/>
        <w:b/>
        <w:bCs/>
        <w:caps/>
        <w:sz w:val="10"/>
        <w:szCs w:val="10"/>
      </w:rPr>
      <w:t>internet</w:t>
    </w:r>
    <w:r>
      <w:rPr>
        <w:rFonts w:ascii="Gill Sans Std Light" w:hAnsi="Gill Sans Std Light" w:cs="Gill Sans Std Light"/>
        <w:sz w:val="17"/>
        <w:szCs w:val="17"/>
      </w:rPr>
      <w:t xml:space="preserve"> www.sls.se</w:t>
    </w:r>
  </w:p>
  <w:p w14:paraId="2DE4D17B" w14:textId="77777777" w:rsidR="00C946D9" w:rsidRPr="003B5CC2" w:rsidRDefault="00C946D9" w:rsidP="003B5CC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76A99" w14:textId="77777777" w:rsidR="00BE2386" w:rsidRDefault="00BE2386">
      <w:r>
        <w:separator/>
      </w:r>
    </w:p>
  </w:footnote>
  <w:footnote w:type="continuationSeparator" w:id="0">
    <w:p w14:paraId="12B5EED6" w14:textId="77777777" w:rsidR="00BE2386" w:rsidRDefault="00BE2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A1A3" w14:textId="77777777" w:rsidR="00C946D9" w:rsidRDefault="00502A09" w:rsidP="007A2CA3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C946D9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946D9">
      <w:rPr>
        <w:rStyle w:val="Sidnummer"/>
        <w:noProof/>
      </w:rPr>
      <w:t>2</w:t>
    </w:r>
    <w:r>
      <w:rPr>
        <w:rStyle w:val="Sidnummer"/>
      </w:rPr>
      <w:fldChar w:fldCharType="end"/>
    </w:r>
  </w:p>
  <w:p w14:paraId="2009C614" w14:textId="77777777" w:rsidR="00C946D9" w:rsidRDefault="00C946D9" w:rsidP="007A2CA3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CFCEA" w14:textId="77777777" w:rsidR="00C946D9" w:rsidRPr="00C42522" w:rsidRDefault="00C946D9" w:rsidP="00C42522">
    <w:pPr>
      <w:pStyle w:val="Sidhuvud"/>
      <w:jc w:val="right"/>
      <w:rPr>
        <w:rFonts w:ascii="Minion Pro" w:hAnsi="Minion Pro"/>
        <w:sz w:val="20"/>
      </w:rPr>
    </w:pPr>
    <w:r w:rsidRPr="00C42522">
      <w:rPr>
        <w:rFonts w:ascii="Minion Pro" w:hAnsi="Minion Pro"/>
        <w:sz w:val="20"/>
      </w:rPr>
      <w:t xml:space="preserve">Sida </w:t>
    </w:r>
    <w:r w:rsidR="00502A09" w:rsidRPr="00C42522">
      <w:rPr>
        <w:rFonts w:ascii="Minion Pro" w:hAnsi="Minion Pro"/>
        <w:b/>
        <w:sz w:val="20"/>
      </w:rPr>
      <w:fldChar w:fldCharType="begin"/>
    </w:r>
    <w:r w:rsidRPr="00C42522">
      <w:rPr>
        <w:rFonts w:ascii="Minion Pro" w:hAnsi="Minion Pro"/>
        <w:b/>
        <w:sz w:val="20"/>
      </w:rPr>
      <w:instrText>PAGE</w:instrText>
    </w:r>
    <w:r w:rsidR="00502A09" w:rsidRPr="00C42522">
      <w:rPr>
        <w:rFonts w:ascii="Minion Pro" w:hAnsi="Minion Pro"/>
        <w:b/>
        <w:sz w:val="20"/>
      </w:rPr>
      <w:fldChar w:fldCharType="separate"/>
    </w:r>
    <w:r w:rsidR="00BE087A">
      <w:rPr>
        <w:rFonts w:ascii="Minion Pro" w:hAnsi="Minion Pro"/>
        <w:b/>
        <w:noProof/>
        <w:sz w:val="20"/>
      </w:rPr>
      <w:t>2</w:t>
    </w:r>
    <w:r w:rsidR="00502A09" w:rsidRPr="00C42522">
      <w:rPr>
        <w:rFonts w:ascii="Minion Pro" w:hAnsi="Minion Pro"/>
        <w:b/>
        <w:sz w:val="20"/>
      </w:rPr>
      <w:fldChar w:fldCharType="end"/>
    </w:r>
    <w:r w:rsidRPr="00C42522">
      <w:rPr>
        <w:rFonts w:ascii="Minion Pro" w:hAnsi="Minion Pro"/>
        <w:sz w:val="20"/>
      </w:rPr>
      <w:t xml:space="preserve"> av </w:t>
    </w:r>
    <w:r w:rsidR="00502A09" w:rsidRPr="00C42522">
      <w:rPr>
        <w:rFonts w:ascii="Minion Pro" w:hAnsi="Minion Pro"/>
        <w:b/>
        <w:sz w:val="20"/>
      </w:rPr>
      <w:fldChar w:fldCharType="begin"/>
    </w:r>
    <w:r w:rsidRPr="00C42522">
      <w:rPr>
        <w:rFonts w:ascii="Minion Pro" w:hAnsi="Minion Pro"/>
        <w:b/>
        <w:sz w:val="20"/>
      </w:rPr>
      <w:instrText>NUMPAGES</w:instrText>
    </w:r>
    <w:r w:rsidR="00502A09" w:rsidRPr="00C42522">
      <w:rPr>
        <w:rFonts w:ascii="Minion Pro" w:hAnsi="Minion Pro"/>
        <w:b/>
        <w:sz w:val="20"/>
      </w:rPr>
      <w:fldChar w:fldCharType="separate"/>
    </w:r>
    <w:r w:rsidR="00BE087A">
      <w:rPr>
        <w:rFonts w:ascii="Minion Pro" w:hAnsi="Minion Pro"/>
        <w:b/>
        <w:noProof/>
        <w:sz w:val="20"/>
      </w:rPr>
      <w:t>2</w:t>
    </w:r>
    <w:r w:rsidR="00502A09" w:rsidRPr="00C42522">
      <w:rPr>
        <w:rFonts w:ascii="Minion Pro" w:hAnsi="Minion Pro"/>
        <w:b/>
        <w:sz w:val="20"/>
      </w:rPr>
      <w:fldChar w:fldCharType="end"/>
    </w:r>
  </w:p>
  <w:p w14:paraId="301F7559" w14:textId="77777777" w:rsidR="00C946D9" w:rsidRDefault="00C946D9" w:rsidP="007A2CA3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6551"/>
    <w:multiLevelType w:val="multilevel"/>
    <w:tmpl w:val="9F5E69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1430E4"/>
    <w:multiLevelType w:val="multilevel"/>
    <w:tmpl w:val="F8F67CA6"/>
    <w:lvl w:ilvl="0">
      <w:start w:val="2007"/>
      <w:numFmt w:val="decimal"/>
      <w:lvlText w:val="%1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1">
      <w:start w:val="12"/>
      <w:numFmt w:val="decimal"/>
      <w:lvlText w:val="%1-%2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2">
      <w:start w:val="7"/>
      <w:numFmt w:val="decimalZero"/>
      <w:lvlText w:val="%1-%2-%3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</w:abstractNum>
  <w:abstractNum w:abstractNumId="2" w15:restartNumberingAfterBreak="0">
    <w:nsid w:val="0D59331B"/>
    <w:multiLevelType w:val="hybridMultilevel"/>
    <w:tmpl w:val="9F5E69E0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20462D"/>
    <w:multiLevelType w:val="hybridMultilevel"/>
    <w:tmpl w:val="05723504"/>
    <w:lvl w:ilvl="0" w:tplc="7F22A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F66D7E"/>
    <w:multiLevelType w:val="hybridMultilevel"/>
    <w:tmpl w:val="F7367590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585D7D"/>
    <w:multiLevelType w:val="hybridMultilevel"/>
    <w:tmpl w:val="B84E1D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884E3C"/>
    <w:multiLevelType w:val="hybridMultilevel"/>
    <w:tmpl w:val="42ECCA7C"/>
    <w:lvl w:ilvl="0" w:tplc="341693D6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A49FC"/>
    <w:multiLevelType w:val="hybridMultilevel"/>
    <w:tmpl w:val="64C071B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527EF"/>
    <w:multiLevelType w:val="hybridMultilevel"/>
    <w:tmpl w:val="74648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276BB"/>
    <w:multiLevelType w:val="hybridMultilevel"/>
    <w:tmpl w:val="A37C6A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13FC"/>
    <w:multiLevelType w:val="hybridMultilevel"/>
    <w:tmpl w:val="AA7A77F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31128"/>
    <w:multiLevelType w:val="multilevel"/>
    <w:tmpl w:val="9928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B40069"/>
    <w:multiLevelType w:val="hybridMultilevel"/>
    <w:tmpl w:val="B17090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93A06"/>
    <w:multiLevelType w:val="multilevel"/>
    <w:tmpl w:val="95BE11E0"/>
    <w:lvl w:ilvl="0">
      <w:start w:val="2008"/>
      <w:numFmt w:val="decimal"/>
      <w:lvlText w:val="%1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1">
      <w:start w:val="4"/>
      <w:numFmt w:val="decimalZero"/>
      <w:lvlText w:val="%1-%2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2">
      <w:start w:val="7"/>
      <w:numFmt w:val="decimalZero"/>
      <w:lvlText w:val="%1-%2-%3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</w:abstractNum>
  <w:abstractNum w:abstractNumId="14" w15:restartNumberingAfterBreak="0">
    <w:nsid w:val="523E678D"/>
    <w:multiLevelType w:val="hybridMultilevel"/>
    <w:tmpl w:val="C172A9A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640848"/>
    <w:multiLevelType w:val="hybridMultilevel"/>
    <w:tmpl w:val="C23E36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E2278"/>
    <w:multiLevelType w:val="hybridMultilevel"/>
    <w:tmpl w:val="FFE6AF2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76240"/>
    <w:multiLevelType w:val="hybridMultilevel"/>
    <w:tmpl w:val="0742E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1327F"/>
    <w:multiLevelType w:val="hybridMultilevel"/>
    <w:tmpl w:val="3224084E"/>
    <w:lvl w:ilvl="0" w:tplc="A0069C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393062"/>
    <w:multiLevelType w:val="hybridMultilevel"/>
    <w:tmpl w:val="D536FF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82E66"/>
    <w:multiLevelType w:val="hybridMultilevel"/>
    <w:tmpl w:val="986E4C4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13"/>
  </w:num>
  <w:num w:numId="5">
    <w:abstractNumId w:val="16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3"/>
  </w:num>
  <w:num w:numId="11">
    <w:abstractNumId w:val="5"/>
  </w:num>
  <w:num w:numId="12">
    <w:abstractNumId w:val="14"/>
  </w:num>
  <w:num w:numId="13">
    <w:abstractNumId w:val="4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2"/>
  </w:num>
  <w:num w:numId="19">
    <w:abstractNumId w:val="17"/>
  </w:num>
  <w:num w:numId="20">
    <w:abstractNumId w:val="1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A6"/>
    <w:rsid w:val="00001FE3"/>
    <w:rsid w:val="000108CD"/>
    <w:rsid w:val="00030D1D"/>
    <w:rsid w:val="0008061A"/>
    <w:rsid w:val="000A1472"/>
    <w:rsid w:val="000C6B72"/>
    <w:rsid w:val="000D059B"/>
    <w:rsid w:val="000D100D"/>
    <w:rsid w:val="000D448A"/>
    <w:rsid w:val="000E3ED5"/>
    <w:rsid w:val="000F2074"/>
    <w:rsid w:val="00106C35"/>
    <w:rsid w:val="001156BF"/>
    <w:rsid w:val="0013262E"/>
    <w:rsid w:val="001567DC"/>
    <w:rsid w:val="0016097C"/>
    <w:rsid w:val="001B7BC9"/>
    <w:rsid w:val="001D0243"/>
    <w:rsid w:val="00226DF8"/>
    <w:rsid w:val="00257402"/>
    <w:rsid w:val="0027110B"/>
    <w:rsid w:val="00284C06"/>
    <w:rsid w:val="002A35E4"/>
    <w:rsid w:val="002A4748"/>
    <w:rsid w:val="002A75D2"/>
    <w:rsid w:val="002B3B75"/>
    <w:rsid w:val="002C322C"/>
    <w:rsid w:val="003021DB"/>
    <w:rsid w:val="0030233A"/>
    <w:rsid w:val="0030460A"/>
    <w:rsid w:val="00314A96"/>
    <w:rsid w:val="00331A56"/>
    <w:rsid w:val="003350D1"/>
    <w:rsid w:val="003362EF"/>
    <w:rsid w:val="0033685D"/>
    <w:rsid w:val="00342B92"/>
    <w:rsid w:val="00354999"/>
    <w:rsid w:val="003557F4"/>
    <w:rsid w:val="003732D2"/>
    <w:rsid w:val="00382927"/>
    <w:rsid w:val="003836A3"/>
    <w:rsid w:val="00394036"/>
    <w:rsid w:val="003B04FB"/>
    <w:rsid w:val="003B5CC2"/>
    <w:rsid w:val="003D042D"/>
    <w:rsid w:val="003E7453"/>
    <w:rsid w:val="00430CCD"/>
    <w:rsid w:val="00443A0F"/>
    <w:rsid w:val="004623B0"/>
    <w:rsid w:val="004A3E5F"/>
    <w:rsid w:val="004D1BBD"/>
    <w:rsid w:val="004E2256"/>
    <w:rsid w:val="00502A09"/>
    <w:rsid w:val="005524AE"/>
    <w:rsid w:val="005629FB"/>
    <w:rsid w:val="0056305D"/>
    <w:rsid w:val="00572F6D"/>
    <w:rsid w:val="00577618"/>
    <w:rsid w:val="00585CB4"/>
    <w:rsid w:val="005A072C"/>
    <w:rsid w:val="005B4E83"/>
    <w:rsid w:val="005C5E4C"/>
    <w:rsid w:val="005D771A"/>
    <w:rsid w:val="005F19D4"/>
    <w:rsid w:val="0060594E"/>
    <w:rsid w:val="00606CC8"/>
    <w:rsid w:val="00613ACB"/>
    <w:rsid w:val="00634B48"/>
    <w:rsid w:val="00642246"/>
    <w:rsid w:val="00654167"/>
    <w:rsid w:val="00660F71"/>
    <w:rsid w:val="00664919"/>
    <w:rsid w:val="00671DBC"/>
    <w:rsid w:val="00677FD6"/>
    <w:rsid w:val="00684346"/>
    <w:rsid w:val="006A4C4C"/>
    <w:rsid w:val="006B3727"/>
    <w:rsid w:val="006B3E35"/>
    <w:rsid w:val="006E323A"/>
    <w:rsid w:val="006E40A5"/>
    <w:rsid w:val="006E566B"/>
    <w:rsid w:val="006F000E"/>
    <w:rsid w:val="00702DE4"/>
    <w:rsid w:val="00706931"/>
    <w:rsid w:val="00723028"/>
    <w:rsid w:val="007933E6"/>
    <w:rsid w:val="007A2CA3"/>
    <w:rsid w:val="007A64E4"/>
    <w:rsid w:val="007B1AAA"/>
    <w:rsid w:val="007D0F4D"/>
    <w:rsid w:val="007E4E00"/>
    <w:rsid w:val="007F02C6"/>
    <w:rsid w:val="007F5C9F"/>
    <w:rsid w:val="00811439"/>
    <w:rsid w:val="00817026"/>
    <w:rsid w:val="00825A74"/>
    <w:rsid w:val="00837FAC"/>
    <w:rsid w:val="008540B1"/>
    <w:rsid w:val="008864C1"/>
    <w:rsid w:val="00897399"/>
    <w:rsid w:val="008A4CA4"/>
    <w:rsid w:val="008B265B"/>
    <w:rsid w:val="008D1A30"/>
    <w:rsid w:val="008D6305"/>
    <w:rsid w:val="00905EDA"/>
    <w:rsid w:val="009064AF"/>
    <w:rsid w:val="00915C47"/>
    <w:rsid w:val="0092386D"/>
    <w:rsid w:val="0093412B"/>
    <w:rsid w:val="00963357"/>
    <w:rsid w:val="009716E5"/>
    <w:rsid w:val="00977D30"/>
    <w:rsid w:val="009905A0"/>
    <w:rsid w:val="009A4A95"/>
    <w:rsid w:val="009E2948"/>
    <w:rsid w:val="009E59D8"/>
    <w:rsid w:val="00A023E3"/>
    <w:rsid w:val="00A22044"/>
    <w:rsid w:val="00A67603"/>
    <w:rsid w:val="00A67CBA"/>
    <w:rsid w:val="00A8046B"/>
    <w:rsid w:val="00A81DA4"/>
    <w:rsid w:val="00AA497D"/>
    <w:rsid w:val="00AC152C"/>
    <w:rsid w:val="00AE132B"/>
    <w:rsid w:val="00AE4C65"/>
    <w:rsid w:val="00B03885"/>
    <w:rsid w:val="00B03F4C"/>
    <w:rsid w:val="00B078ED"/>
    <w:rsid w:val="00B15618"/>
    <w:rsid w:val="00B433B1"/>
    <w:rsid w:val="00B50C8F"/>
    <w:rsid w:val="00B56EEF"/>
    <w:rsid w:val="00B64D87"/>
    <w:rsid w:val="00B70260"/>
    <w:rsid w:val="00B86E7D"/>
    <w:rsid w:val="00BB4168"/>
    <w:rsid w:val="00BB70CF"/>
    <w:rsid w:val="00BC401F"/>
    <w:rsid w:val="00BC4347"/>
    <w:rsid w:val="00BC6DCA"/>
    <w:rsid w:val="00BD5BDD"/>
    <w:rsid w:val="00BE087A"/>
    <w:rsid w:val="00BE2386"/>
    <w:rsid w:val="00BF486A"/>
    <w:rsid w:val="00C10EB4"/>
    <w:rsid w:val="00C253A0"/>
    <w:rsid w:val="00C2767E"/>
    <w:rsid w:val="00C32A56"/>
    <w:rsid w:val="00C42522"/>
    <w:rsid w:val="00C5486F"/>
    <w:rsid w:val="00C61CD9"/>
    <w:rsid w:val="00C6744A"/>
    <w:rsid w:val="00C76270"/>
    <w:rsid w:val="00C875E3"/>
    <w:rsid w:val="00C87DA7"/>
    <w:rsid w:val="00C91E4F"/>
    <w:rsid w:val="00C946D9"/>
    <w:rsid w:val="00CB60CD"/>
    <w:rsid w:val="00D15752"/>
    <w:rsid w:val="00D229D5"/>
    <w:rsid w:val="00D45B23"/>
    <w:rsid w:val="00D60EE5"/>
    <w:rsid w:val="00D611D0"/>
    <w:rsid w:val="00D931DD"/>
    <w:rsid w:val="00DB2BAF"/>
    <w:rsid w:val="00DC23CE"/>
    <w:rsid w:val="00DE0526"/>
    <w:rsid w:val="00DF4DB8"/>
    <w:rsid w:val="00E05BD2"/>
    <w:rsid w:val="00E3210A"/>
    <w:rsid w:val="00E33512"/>
    <w:rsid w:val="00E33BD3"/>
    <w:rsid w:val="00E827CA"/>
    <w:rsid w:val="00E853B3"/>
    <w:rsid w:val="00E94204"/>
    <w:rsid w:val="00EB604D"/>
    <w:rsid w:val="00EC6B69"/>
    <w:rsid w:val="00F00AA9"/>
    <w:rsid w:val="00F220A6"/>
    <w:rsid w:val="00F64968"/>
    <w:rsid w:val="00F64C1B"/>
    <w:rsid w:val="00F654D8"/>
    <w:rsid w:val="00F67A89"/>
    <w:rsid w:val="00F73D6D"/>
    <w:rsid w:val="00F744B8"/>
    <w:rsid w:val="00F82908"/>
    <w:rsid w:val="00FC3022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AA6F0"/>
  <w15:docId w15:val="{2B919651-0528-432A-A5FC-30027E9D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022"/>
    <w:rPr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F744B8"/>
    <w:pPr>
      <w:keepNext/>
      <w:outlineLvl w:val="0"/>
    </w:pPr>
    <w:rPr>
      <w:rFonts w:ascii="Univers" w:hAnsi="Univers"/>
      <w:i/>
      <w:sz w:val="18"/>
    </w:rPr>
  </w:style>
  <w:style w:type="paragraph" w:styleId="Rubrik3">
    <w:name w:val="heading 3"/>
    <w:basedOn w:val="Normal"/>
    <w:next w:val="Normal"/>
    <w:link w:val="Rubrik3Char"/>
    <w:uiPriority w:val="9"/>
    <w:qFormat/>
    <w:rsid w:val="00A804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E00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1E00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nk">
    <w:name w:val="Hyperlink"/>
    <w:basedOn w:val="Standardstycketeckensnitt"/>
    <w:uiPriority w:val="99"/>
    <w:rsid w:val="00F744B8"/>
    <w:rPr>
      <w:rFonts w:cs="Times New Roman"/>
      <w:color w:val="0000FF"/>
      <w:u w:val="single"/>
    </w:rPr>
  </w:style>
  <w:style w:type="character" w:styleId="AnvndHyperlnk">
    <w:name w:val="FollowedHyperlink"/>
    <w:basedOn w:val="Standardstycketeckensnitt"/>
    <w:uiPriority w:val="99"/>
    <w:rsid w:val="00F744B8"/>
    <w:rPr>
      <w:rFonts w:cs="Times New Roman"/>
      <w:color w:val="800080"/>
      <w:u w:val="single"/>
    </w:rPr>
  </w:style>
  <w:style w:type="paragraph" w:styleId="Sidhuvud">
    <w:name w:val="header"/>
    <w:basedOn w:val="Normal"/>
    <w:link w:val="SidhuvudChar"/>
    <w:uiPriority w:val="99"/>
    <w:rsid w:val="00F744B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C42522"/>
    <w:rPr>
      <w:rFonts w:cs="Times New Roman"/>
      <w:sz w:val="24"/>
    </w:rPr>
  </w:style>
  <w:style w:type="paragraph" w:styleId="Sidfot">
    <w:name w:val="footer"/>
    <w:basedOn w:val="Normal"/>
    <w:link w:val="SidfotChar"/>
    <w:uiPriority w:val="99"/>
    <w:rsid w:val="00F744B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E0064"/>
    <w:rPr>
      <w:sz w:val="24"/>
      <w:szCs w:val="20"/>
    </w:rPr>
  </w:style>
  <w:style w:type="paragraph" w:customStyle="1" w:styleId="Noparagraphstyle">
    <w:name w:val="[No paragraph style]"/>
    <w:uiPriority w:val="99"/>
    <w:rsid w:val="00F744B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A804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0064"/>
    <w:rPr>
      <w:sz w:val="0"/>
      <w:szCs w:val="0"/>
    </w:rPr>
  </w:style>
  <w:style w:type="paragraph" w:customStyle="1" w:styleId="brdtext">
    <w:name w:val="brödtext"/>
    <w:basedOn w:val="Noparagraphstyle"/>
    <w:uiPriority w:val="99"/>
    <w:rsid w:val="00A804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260" w:lineRule="atLeast"/>
      <w:jc w:val="both"/>
    </w:pPr>
    <w:rPr>
      <w:rFonts w:ascii="GalliardOldSCC" w:hAnsi="GalliardOldSCC" w:cs="GalliardOldSCC"/>
      <w:sz w:val="19"/>
      <w:szCs w:val="19"/>
    </w:rPr>
  </w:style>
  <w:style w:type="character" w:styleId="Sidnummer">
    <w:name w:val="page number"/>
    <w:basedOn w:val="Standardstycketeckensnitt"/>
    <w:uiPriority w:val="99"/>
    <w:rsid w:val="00A8046B"/>
    <w:rPr>
      <w:rFonts w:cs="Times New Roman"/>
    </w:rPr>
  </w:style>
  <w:style w:type="paragraph" w:customStyle="1" w:styleId="Default">
    <w:name w:val="Default"/>
    <w:rsid w:val="00A8046B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  <w:lang w:val="en-US" w:eastAsia="en-US"/>
    </w:rPr>
  </w:style>
  <w:style w:type="paragraph" w:styleId="HTML-frformaterad">
    <w:name w:val="HTML Preformatted"/>
    <w:basedOn w:val="Normal"/>
    <w:link w:val="HTML-frformateradChar"/>
    <w:uiPriority w:val="99"/>
    <w:rsid w:val="000D0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/>
    </w:pPr>
    <w:rPr>
      <w:rFonts w:ascii="Courier New" w:hAnsi="Courier New" w:cs="Courier New"/>
      <w:color w:val="000000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locked/>
    <w:rsid w:val="000D059B"/>
    <w:rPr>
      <w:rFonts w:ascii="Courier New" w:hAnsi="Courier New" w:cs="Courier New"/>
      <w:color w:val="000000"/>
      <w:lang w:val="sv-SE" w:eastAsia="sv-SE"/>
    </w:rPr>
  </w:style>
  <w:style w:type="paragraph" w:styleId="Liststycke">
    <w:name w:val="List Paragraph"/>
    <w:basedOn w:val="Normal"/>
    <w:uiPriority w:val="99"/>
    <w:qFormat/>
    <w:rsid w:val="000D059B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Allmntstyckeformat">
    <w:name w:val="[Allmänt styckeformat]"/>
    <w:basedOn w:val="Normal"/>
    <w:uiPriority w:val="99"/>
    <w:rsid w:val="00257402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</w:rPr>
  </w:style>
  <w:style w:type="paragraph" w:styleId="Normalwebb">
    <w:name w:val="Normal (Web)"/>
    <w:basedOn w:val="Normal"/>
    <w:uiPriority w:val="99"/>
    <w:unhideWhenUsed/>
    <w:rsid w:val="00FC3022"/>
    <w:rPr>
      <w:rFonts w:eastAsiaTheme="minorHAnsi"/>
      <w:szCs w:val="24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03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gi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lian.lindberg@sls.s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E02144CC7B3A41878248D47F9EDE16" ma:contentTypeVersion="8" ma:contentTypeDescription="Skapa ett nytt dokument." ma:contentTypeScope="" ma:versionID="b106836ff7b231a0d1ba8e713c94bb9d">
  <xsd:schema xmlns:xsd="http://www.w3.org/2001/XMLSchema" xmlns:xs="http://www.w3.org/2001/XMLSchema" xmlns:p="http://schemas.microsoft.com/office/2006/metadata/properties" xmlns:ns2="e9c119cf-83d4-435f-afab-304603bb89f1" xmlns:ns3="http://schemas.microsoft.com/sharepoint/v3/fields" targetNamespace="http://schemas.microsoft.com/office/2006/metadata/properties" ma:root="true" ma:fieldsID="9fe0476c91c7917695ca3d9658a245ea" ns2:_="" ns3:_="">
    <xsd:import namespace="e9c119cf-83d4-435f-afab-304603bb89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x00c5_r"/>
                <xsd:element ref="ns2:Akriveras_x002f_Gallras"/>
                <xsd:element ref="ns3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119cf-83d4-435f-afab-304603bb89f1" elementFormDefault="qualified">
    <xsd:import namespace="http://schemas.microsoft.com/office/2006/documentManagement/types"/>
    <xsd:import namespace="http://schemas.microsoft.com/office/infopath/2007/PartnerControls"/>
    <xsd:element name="_x00c5_r" ma:index="8" ma:displayName="År" ma:decimals="0" ma:default="2020" ma:internalName="_x00c5_r" ma:percentage="FALSE">
      <xsd:simpleType>
        <xsd:restriction base="dms:Number">
          <xsd:maxInclusive value="2099"/>
          <xsd:minInclusive value="2010"/>
        </xsd:restriction>
      </xsd:simpleType>
    </xsd:element>
    <xsd:element name="Akriveras_x002f_Gallras" ma:index="9" ma:displayName="Akriveras/Gallras" ma:default="Gallras" ma:format="RadioButtons" ma:internalName="Akriveras_x002f_Gallras">
      <xsd:simpleType>
        <xsd:restriction base="dms:Choice">
          <xsd:enumeration value="Arkiveras"/>
          <xsd:enumeration value="Gallra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Skapad" ma:description="Datumet resursen skapades" ma:format="DateOnly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kriveras_x002f_Gallras xmlns="e9c119cf-83d4-435f-afab-304603bb89f1">Gallras</Akriveras_x002f_Gallras>
    <_x00c5_r xmlns="e9c119cf-83d4-435f-afab-304603bb89f1">2020</_x00c5_r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5336B83-4902-4678-8309-27618144C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AD509-0A67-4146-A9D8-3755DA829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119cf-83d4-435f-afab-304603bb89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10052-8400-4C70-BDEE-CC6F8CF714ED}">
  <ds:schemaRefs>
    <ds:schemaRef ds:uri="http://schemas.microsoft.com/office/2006/metadata/properties"/>
    <ds:schemaRef ds:uri="e9c119cf-83d4-435f-afab-304603bb89f1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Svensk version</vt:lpstr>
    </vt:vector>
  </TitlesOfParts>
  <Company>Svenska Läkaresällskapet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 version</dc:title>
  <dc:subject/>
  <dc:creator>Susann Asplund</dc:creator>
  <cp:keywords/>
  <dc:description/>
  <cp:lastModifiedBy>Lilian Lindberg</cp:lastModifiedBy>
  <cp:revision>2</cp:revision>
  <cp:lastPrinted>2010-08-24T12:47:00Z</cp:lastPrinted>
  <dcterms:created xsi:type="dcterms:W3CDTF">2019-03-22T08:47:00Z</dcterms:created>
  <dcterms:modified xsi:type="dcterms:W3CDTF">2019-03-22T08:47:00Z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0x0101006CE02144CC7B3A41878248D47F9EDE16</vt:lpwstr>
  </property>
</Properties>
</file>