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97" w:rsidRDefault="005E5E33" w:rsidP="00BF7256">
      <w:pPr>
        <w:pStyle w:val="HSLF-FS-Rubrik-1"/>
      </w:pPr>
      <w:r>
        <w:t>Socialstyrelsens</w:t>
      </w:r>
      <w:r w:rsidR="00142095">
        <w:t xml:space="preserve"> föreskrifter </w:t>
      </w:r>
      <w:r w:rsidR="00B839AB">
        <w:br/>
      </w:r>
      <w:r>
        <w:t xml:space="preserve">om ändring i föreskrifterna </w:t>
      </w:r>
      <w:r w:rsidR="00BF7256">
        <w:t xml:space="preserve">och </w:t>
      </w:r>
      <w:r w:rsidR="004261F0">
        <w:t xml:space="preserve">de </w:t>
      </w:r>
      <w:r w:rsidR="00BF7256">
        <w:t>allmänna råden (SOSFS 2015:8</w:t>
      </w:r>
      <w:r>
        <w:t xml:space="preserve">) </w:t>
      </w:r>
      <w:r w:rsidR="00142095">
        <w:t xml:space="preserve">om </w:t>
      </w:r>
      <w:r w:rsidR="00BF7256">
        <w:t>läkarnas specialiseringstjänstgöring;</w:t>
      </w:r>
    </w:p>
    <w:p w:rsidR="00BB03EE" w:rsidRDefault="0086714A" w:rsidP="00392CF4">
      <w:pPr>
        <w:pStyle w:val="HSLF-FS-Beslutsinfo"/>
      </w:pPr>
      <w:r>
        <w:t>b</w:t>
      </w:r>
      <w:r w:rsidR="00BB03EE">
        <w:t xml:space="preserve">eslutade den </w:t>
      </w:r>
      <w:r w:rsidR="005E5E33">
        <w:t>X</w:t>
      </w:r>
      <w:r w:rsidR="00BB03EE">
        <w:t xml:space="preserve"> </w:t>
      </w:r>
      <w:r w:rsidR="00392CF4">
        <w:t>december</w:t>
      </w:r>
      <w:r w:rsidR="005E5E33">
        <w:t xml:space="preserve"> 2015</w:t>
      </w:r>
      <w:r w:rsidR="00BB03EE">
        <w:t>.</w:t>
      </w:r>
    </w:p>
    <w:p w:rsidR="00773D15" w:rsidRDefault="005E5E33" w:rsidP="00FD0409">
      <w:pPr>
        <w:pStyle w:val="HSLF-FS-Brdtext"/>
      </w:pPr>
      <w:r>
        <w:t>Socialstyrelsen</w:t>
      </w:r>
      <w:r w:rsidR="00433373" w:rsidRPr="00433373">
        <w:t xml:space="preserve"> föreskriver</w:t>
      </w:r>
      <w:r w:rsidR="00BF7256">
        <w:rPr>
          <w:rStyle w:val="Fotnotsreferens"/>
        </w:rPr>
        <w:footnoteReference w:id="1"/>
      </w:r>
      <w:r w:rsidR="00433373" w:rsidRPr="00433373">
        <w:t xml:space="preserve"> med stöd av </w:t>
      </w:r>
      <w:r w:rsidR="00FD0409">
        <w:t xml:space="preserve">4 kap. 5 § 4 </w:t>
      </w:r>
      <w:r w:rsidR="00C44540">
        <w:t>patientsäke</w:t>
      </w:r>
      <w:r w:rsidR="00C44540">
        <w:t>r</w:t>
      </w:r>
      <w:r w:rsidR="00C44540">
        <w:t xml:space="preserve">hetsförordningen </w:t>
      </w:r>
      <w:r w:rsidR="00392CF4">
        <w:t>(</w:t>
      </w:r>
      <w:proofErr w:type="gramStart"/>
      <w:r w:rsidR="00392CF4">
        <w:t>2010:1369</w:t>
      </w:r>
      <w:proofErr w:type="gramEnd"/>
      <w:r w:rsidR="00392CF4">
        <w:t>)</w:t>
      </w:r>
      <w:r w:rsidR="00A15350">
        <w:t xml:space="preserve"> i fråga om</w:t>
      </w:r>
      <w:r w:rsidR="00392CF4">
        <w:t xml:space="preserve"> </w:t>
      </w:r>
      <w:r w:rsidR="00A15350">
        <w:t>Socialstyrelsens föreskri</w:t>
      </w:r>
      <w:r w:rsidR="00A15350">
        <w:t>f</w:t>
      </w:r>
      <w:r w:rsidR="00A15350">
        <w:t>ter och allmänna råd (SOSFS 2015:8) om läkarnas specialisering</w:t>
      </w:r>
      <w:r w:rsidR="00A15350">
        <w:t>s</w:t>
      </w:r>
      <w:r w:rsidR="00A15350">
        <w:t>tjänstgöring</w:t>
      </w:r>
      <w:r w:rsidR="00773D15">
        <w:t xml:space="preserve"> </w:t>
      </w:r>
    </w:p>
    <w:p w:rsidR="00773D15" w:rsidRDefault="00773D15" w:rsidP="008067F9">
      <w:pPr>
        <w:pStyle w:val="HSLF-FS-Brdtext"/>
        <w:ind w:firstLine="284"/>
      </w:pPr>
      <w:r w:rsidRPr="008067F9">
        <w:rPr>
          <w:i/>
        </w:rPr>
        <w:t>dels</w:t>
      </w:r>
      <w:r w:rsidR="00A15350" w:rsidRPr="004261F0">
        <w:t xml:space="preserve"> </w:t>
      </w:r>
      <w:r w:rsidR="00392CF4">
        <w:t xml:space="preserve">att 6 kap. 1 </w:t>
      </w:r>
      <w:r w:rsidR="00BF7256">
        <w:t xml:space="preserve">§ </w:t>
      </w:r>
      <w:r>
        <w:t>ska ha följande lydelse,</w:t>
      </w:r>
    </w:p>
    <w:p w:rsidR="00632F9F" w:rsidRDefault="00773D15" w:rsidP="008067F9">
      <w:pPr>
        <w:pStyle w:val="HSLF-FS-Brdtext"/>
        <w:ind w:firstLine="284"/>
      </w:pPr>
      <w:r w:rsidRPr="008067F9">
        <w:rPr>
          <w:i/>
        </w:rPr>
        <w:t>dels</w:t>
      </w:r>
      <w:r>
        <w:t xml:space="preserve"> att </w:t>
      </w:r>
      <w:r w:rsidR="00A15350">
        <w:t>punkt 3</w:t>
      </w:r>
      <w:r w:rsidR="004261F0">
        <w:t xml:space="preserve"> i </w:t>
      </w:r>
      <w:r w:rsidR="00A15350">
        <w:t xml:space="preserve">ikraftträdande- och </w:t>
      </w:r>
      <w:r w:rsidR="004261F0">
        <w:t>övergångsbestämmelserna</w:t>
      </w:r>
      <w:r w:rsidR="00A15350">
        <w:t xml:space="preserve"> ska ha följande lydelse.</w:t>
      </w:r>
    </w:p>
    <w:p w:rsidR="00632F9F" w:rsidRDefault="00632F9F" w:rsidP="005E5E33">
      <w:pPr>
        <w:pStyle w:val="HSLF-FS-Brdtext"/>
      </w:pPr>
    </w:p>
    <w:p w:rsidR="0086714A" w:rsidRDefault="0086714A" w:rsidP="005E5E33">
      <w:pPr>
        <w:pStyle w:val="HSLF-FS-Brdtext"/>
      </w:pPr>
    </w:p>
    <w:p w:rsidR="004315EF" w:rsidRDefault="00C44540" w:rsidP="00C44540">
      <w:pPr>
        <w:pStyle w:val="HSLF-FS-Rubrik-2"/>
      </w:pPr>
      <w:r>
        <w:t>6</w:t>
      </w:r>
      <w:r w:rsidR="00632F9F">
        <w:t xml:space="preserve"> kap. </w:t>
      </w:r>
    </w:p>
    <w:p w:rsidR="00E658E1" w:rsidRDefault="005B0CC3" w:rsidP="00737A2A">
      <w:pPr>
        <w:pStyle w:val="HSLF-FS-Brdtext"/>
        <w:pBdr>
          <w:left w:val="single" w:sz="4" w:space="4" w:color="auto"/>
        </w:pBdr>
      </w:pPr>
      <w:r w:rsidRPr="005B0CC3">
        <w:rPr>
          <w:b/>
          <w:bCs/>
        </w:rPr>
        <w:t xml:space="preserve">1 </w:t>
      </w:r>
      <w:proofErr w:type="gramStart"/>
      <w:r w:rsidRPr="005B0CC3">
        <w:rPr>
          <w:b/>
          <w:bCs/>
        </w:rPr>
        <w:t>§</w:t>
      </w:r>
      <w:r>
        <w:t>   </w:t>
      </w:r>
      <w:r w:rsidR="00C44540">
        <w:t>Om</w:t>
      </w:r>
      <w:proofErr w:type="gramEnd"/>
      <w:r w:rsidR="00C44540">
        <w:t xml:space="preserve"> en </w:t>
      </w:r>
      <w:r w:rsidR="00C44540" w:rsidRPr="00F43F00">
        <w:t>läkare</w:t>
      </w:r>
      <w:r w:rsidR="00737A2A" w:rsidRPr="00CB3807">
        <w:t xml:space="preserve"> med specialistkompetens </w:t>
      </w:r>
      <w:r w:rsidR="00C44540">
        <w:t>vill uppnå specialis</w:t>
      </w:r>
      <w:r w:rsidR="00C44540">
        <w:t>t</w:t>
      </w:r>
      <w:r w:rsidR="00C44540">
        <w:t>kompetens i ytterligare en bas-, g</w:t>
      </w:r>
      <w:r w:rsidR="00FD0409">
        <w:t>r</w:t>
      </w:r>
      <w:r w:rsidR="00C44540">
        <w:t>en</w:t>
      </w:r>
      <w:r w:rsidR="007E2D85">
        <w:t>-</w:t>
      </w:r>
      <w:r w:rsidR="00C44540">
        <w:t xml:space="preserve"> eller tilläggs</w:t>
      </w:r>
      <w:r w:rsidR="007E2D85">
        <w:t>s</w:t>
      </w:r>
      <w:r w:rsidR="00C44540">
        <w:t>pecial</w:t>
      </w:r>
      <w:r w:rsidR="00C44540">
        <w:t>i</w:t>
      </w:r>
      <w:r w:rsidR="00C44540">
        <w:t>tet, får tidigare specialiseringstjänstgöring tillgodoräknas efter prö</w:t>
      </w:r>
      <w:r w:rsidR="00C44540">
        <w:t>v</w:t>
      </w:r>
      <w:r w:rsidR="00C44540">
        <w:t>ning</w:t>
      </w:r>
      <w:r w:rsidR="00E866F1">
        <w:t>, förutsatt att s</w:t>
      </w:r>
      <w:r w:rsidR="008B699A">
        <w:t xml:space="preserve">amtliga kompetenskrav i målbeskrivningen för </w:t>
      </w:r>
      <w:r w:rsidR="00935A62">
        <w:t xml:space="preserve">den ytterligare </w:t>
      </w:r>
      <w:r w:rsidR="008B699A">
        <w:t>s</w:t>
      </w:r>
      <w:r w:rsidR="00B63591">
        <w:t xml:space="preserve">pecialiteten är uppfyllda. </w:t>
      </w:r>
    </w:p>
    <w:p w:rsidR="00ED4E9F" w:rsidRDefault="00392CF4" w:rsidP="008067F9">
      <w:pPr>
        <w:pStyle w:val="HSLF-FS-Brdtext"/>
        <w:pBdr>
          <w:left w:val="single" w:sz="4" w:space="4" w:color="auto"/>
        </w:pBdr>
        <w:ind w:firstLine="284"/>
      </w:pPr>
      <w:r>
        <w:t xml:space="preserve">Den </w:t>
      </w:r>
      <w:r w:rsidR="008D5336">
        <w:t>specialiserings</w:t>
      </w:r>
      <w:r w:rsidR="00935A62">
        <w:t>tjänstgöring</w:t>
      </w:r>
      <w:r>
        <w:t xml:space="preserve"> som tillgodoräknas får inte </w:t>
      </w:r>
      <w:r w:rsidR="00E658E1">
        <w:t xml:space="preserve">minska tjänstgöringstiden i den senare specialiteten med mer än </w:t>
      </w:r>
      <w:r w:rsidR="004C155F">
        <w:t xml:space="preserve">två och ett halvt år. </w:t>
      </w:r>
    </w:p>
    <w:p w:rsidR="004261F0" w:rsidRDefault="004261F0" w:rsidP="008067F9">
      <w:pPr>
        <w:pStyle w:val="HSLF-FS-Brdtextindragfrstaraden"/>
        <w:ind w:firstLine="0"/>
      </w:pPr>
    </w:p>
    <w:p w:rsidR="004261F0" w:rsidRPr="004261F0" w:rsidRDefault="005300DB" w:rsidP="00FC38A8">
      <w:pPr>
        <w:pStyle w:val="HSLF-FS-Brdtext"/>
        <w:pBdr>
          <w:left w:val="single" w:sz="4" w:space="4" w:color="auto"/>
        </w:pBdr>
      </w:pPr>
      <w:r>
        <w:t xml:space="preserve">3. </w:t>
      </w:r>
      <w:r w:rsidR="004261F0" w:rsidRPr="004261F0">
        <w:t>Den up</w:t>
      </w:r>
      <w:r w:rsidR="007E2D85">
        <w:t>phävda författningen gäller</w:t>
      </w:r>
      <w:r w:rsidR="004261F0" w:rsidRPr="004261F0">
        <w:t xml:space="preserve"> fortfarande för läkare som</w:t>
      </w:r>
      <w:r w:rsidR="00FD7B92">
        <w:t xml:space="preserve"> </w:t>
      </w:r>
      <w:r w:rsidR="004261F0" w:rsidRPr="004261F0">
        <w:t>har fått legitimation i Sverige eller motsvarande bevis om behörighet</w:t>
      </w:r>
      <w:r w:rsidR="00FD7B92">
        <w:t xml:space="preserve"> </w:t>
      </w:r>
      <w:r w:rsidR="004261F0" w:rsidRPr="004261F0">
        <w:t>i annat EES-land före den 1 maj 2015</w:t>
      </w:r>
      <w:r w:rsidR="00E866F1">
        <w:t>,</w:t>
      </w:r>
      <w:r w:rsidR="004261F0" w:rsidRPr="004261F0">
        <w:t xml:space="preserve"> und</w:t>
      </w:r>
      <w:bookmarkStart w:id="0" w:name="_GoBack"/>
      <w:bookmarkEnd w:id="0"/>
      <w:r w:rsidR="004261F0" w:rsidRPr="004261F0">
        <w:t>er förutsättning att läkaren</w:t>
      </w:r>
      <w:r w:rsidR="00FD7B92">
        <w:t xml:space="preserve"> </w:t>
      </w:r>
      <w:r w:rsidR="004261F0" w:rsidRPr="004261F0">
        <w:t>begär att få sin ansökan prövad enligt den författningen och ansökan</w:t>
      </w:r>
    </w:p>
    <w:p w:rsidR="004261F0" w:rsidRPr="004261F0" w:rsidRDefault="004261F0" w:rsidP="00FC38A8">
      <w:pPr>
        <w:pStyle w:val="HSLF-FS-Brdtext"/>
        <w:pBdr>
          <w:left w:val="single" w:sz="4" w:space="4" w:color="auto"/>
        </w:pBdr>
      </w:pPr>
      <w:r w:rsidRPr="004261F0">
        <w:lastRenderedPageBreak/>
        <w:t>inkommer senast den 30 april 2022.</w:t>
      </w:r>
      <w:r w:rsidR="00647FC6">
        <w:t xml:space="preserve"> </w:t>
      </w:r>
      <w:r w:rsidR="00E866F1">
        <w:t>Kraven för tillgodoräknande av specialiseringstjänstgöring i 6 kap. 1 § gäller dock även vid prö</w:t>
      </w:r>
      <w:r w:rsidR="00FD7B92">
        <w:t>v</w:t>
      </w:r>
      <w:r w:rsidR="00E866F1">
        <w:t xml:space="preserve">ningen av sådana ansökningar. </w:t>
      </w:r>
    </w:p>
    <w:p w:rsidR="00C76C8F" w:rsidRDefault="00C76C8F" w:rsidP="00C76C8F">
      <w:pPr>
        <w:pStyle w:val="HSLF-FS-Brdtext"/>
      </w:pPr>
      <w:r>
        <w:t>__________</w:t>
      </w:r>
    </w:p>
    <w:p w:rsidR="00C76C8F" w:rsidRDefault="00C76C8F" w:rsidP="00C76C8F">
      <w:pPr>
        <w:pStyle w:val="HSLF-FS-Brdtext"/>
      </w:pPr>
    </w:p>
    <w:p w:rsidR="00C76C8F" w:rsidRDefault="00C76C8F" w:rsidP="00C76C8F">
      <w:pPr>
        <w:pStyle w:val="HSLF-FS-Brdtext"/>
      </w:pPr>
      <w:r>
        <w:t xml:space="preserve">Denna författning träder i kraft den 18 januari 2016. </w:t>
      </w:r>
    </w:p>
    <w:p w:rsidR="00C76C8F" w:rsidRDefault="00C76C8F" w:rsidP="00C76C8F">
      <w:pPr>
        <w:pStyle w:val="HSLF-FS-Brdtext"/>
      </w:pPr>
    </w:p>
    <w:p w:rsidR="00C76C8F" w:rsidRDefault="00C76C8F" w:rsidP="00C76C8F">
      <w:pPr>
        <w:pStyle w:val="HSLF-FS-Brdtext"/>
      </w:pPr>
    </w:p>
    <w:p w:rsidR="00C76C8F" w:rsidRDefault="00C76C8F" w:rsidP="00C76C8F">
      <w:pPr>
        <w:pStyle w:val="HSLF-FS-Beslutande"/>
      </w:pPr>
    </w:p>
    <w:p w:rsidR="00E5276B" w:rsidRDefault="00C76C8F" w:rsidP="00C76C8F">
      <w:pPr>
        <w:pStyle w:val="HSLF-FS-Beslutande"/>
      </w:pPr>
      <w:r>
        <w:t>Olivia WIGZELL</w:t>
      </w:r>
    </w:p>
    <w:p w:rsidR="00307663" w:rsidRDefault="00307663" w:rsidP="00307663">
      <w:pPr>
        <w:pStyle w:val="HSLF-FS-Beslutande"/>
      </w:pPr>
    </w:p>
    <w:p w:rsidR="00307663" w:rsidRDefault="005E5E33" w:rsidP="00307663">
      <w:pPr>
        <w:pStyle w:val="HSLF-FS-Kontrasignering"/>
      </w:pPr>
      <w:proofErr w:type="spellStart"/>
      <w:r>
        <w:t>Gastón</w:t>
      </w:r>
      <w:proofErr w:type="spellEnd"/>
      <w:r>
        <w:t xml:space="preserve"> Fernández Palma</w:t>
      </w:r>
    </w:p>
    <w:p w:rsidR="00615514" w:rsidRPr="00615514" w:rsidRDefault="00615514" w:rsidP="00615514">
      <w:pPr>
        <w:pStyle w:val="HSLF-FS-Brdtextindragfrstaraden"/>
      </w:pPr>
    </w:p>
    <w:p w:rsidR="00C76C8F" w:rsidRDefault="00C76C8F" w:rsidP="00B9475C">
      <w:pPr>
        <w:pStyle w:val="HSLF-FS-Bestllningsinformation"/>
      </w:pPr>
    </w:p>
    <w:sectPr w:rsidR="00C76C8F" w:rsidSect="00B839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9299" w:h="13721" w:code="9"/>
      <w:pgMar w:top="1077" w:right="2325" w:bottom="1247" w:left="1134" w:header="743" w:footer="104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A24" w:rsidRDefault="002C7A24" w:rsidP="00290019">
      <w:r>
        <w:separator/>
      </w:r>
    </w:p>
  </w:endnote>
  <w:endnote w:type="continuationSeparator" w:id="0">
    <w:p w:rsidR="002C7A24" w:rsidRDefault="002C7A24" w:rsidP="0029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E4" w:rsidRDefault="00F35CE4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436C5212" wp14:editId="2D9562E4">
              <wp:simplePos x="0" y="0"/>
              <wp:positionH relativeFrom="leftMargin">
                <wp:posOffset>200660</wp:posOffset>
              </wp:positionH>
              <wp:positionV relativeFrom="page">
                <wp:posOffset>7716850</wp:posOffset>
              </wp:positionV>
              <wp:extent cx="534009" cy="328930"/>
              <wp:effectExtent l="0" t="0" r="0" b="0"/>
              <wp:wrapNone/>
              <wp:docPr id="55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09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568422325"/>
                          </w:sdtPr>
                          <w:sdtEndPr>
                            <w:rPr>
                              <w:rStyle w:val="Sidnumm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1999500"/>
                              </w:sdtPr>
                              <w:sdtEndPr>
                                <w:rPr>
                                  <w:rStyle w:val="Sidnumm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:rsidR="00F35CE4" w:rsidRPr="00F35CE4" w:rsidRDefault="00F35CE4">
                                  <w:pPr>
                                    <w:jc w:val="center"/>
                                    <w:rPr>
                                      <w:rStyle w:val="Sidnumm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Sidnumm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Sidnumm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Sidnumm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CB3807" w:rsidRPr="00CB3807">
                                    <w:rPr>
                                      <w:rStyle w:val="Sidnummer"/>
                                      <w:rFonts w:eastAsiaTheme="minorEastAsia"/>
                                      <w:noProof/>
                                    </w:rPr>
                                    <w:t>2</w:t>
                                  </w:r>
                                  <w:r w:rsidRPr="00F35CE4">
                                    <w:rPr>
                                      <w:rStyle w:val="Sidnumm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ktangel 9" o:spid="_x0000_s1028" style="position:absolute;left:0;text-align:left;margin-left:15.8pt;margin-top:607.65pt;width:42.05pt;height:25.9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568422325"/>
                    </w:sdtPr>
                    <w:sdtEndPr>
                      <w:rPr>
                        <w:rStyle w:val="Sidnumm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1999500"/>
                        </w:sdtPr>
                        <w:sdtEndPr>
                          <w:rPr>
                            <w:rStyle w:val="Sidnumm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:rsidR="00F35CE4" w:rsidRPr="00F35CE4" w:rsidRDefault="00F35CE4">
                            <w:pPr>
                              <w:jc w:val="center"/>
                              <w:rPr>
                                <w:rStyle w:val="Sidnumm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Sidnumm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Sidnumm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Sidnummer"/>
                                <w:rFonts w:eastAsiaTheme="majorEastAsia"/>
                              </w:rPr>
                              <w:fldChar w:fldCharType="separate"/>
                            </w:r>
                            <w:r w:rsidR="00CB3807" w:rsidRPr="00CB3807">
                              <w:rPr>
                                <w:rStyle w:val="Sidnummer"/>
                                <w:rFonts w:eastAsiaTheme="minorEastAsia"/>
                                <w:noProof/>
                              </w:rPr>
                              <w:t>2</w:t>
                            </w:r>
                            <w:r w:rsidRPr="00F35CE4">
                              <w:rPr>
                                <w:rStyle w:val="Sidnumm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292" w:rsidRDefault="00F478F8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56FFA350" wp14:editId="28290FC7">
              <wp:simplePos x="0" y="0"/>
              <wp:positionH relativeFrom="leftMargin">
                <wp:posOffset>5166360</wp:posOffset>
              </wp:positionH>
              <wp:positionV relativeFrom="page">
                <wp:posOffset>7723835</wp:posOffset>
              </wp:positionV>
              <wp:extent cx="533400" cy="328930"/>
              <wp:effectExtent l="0" t="0" r="0" b="0"/>
              <wp:wrapNone/>
              <wp:docPr id="1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423697267"/>
                          </w:sdtPr>
                          <w:sdtEndPr>
                            <w:rPr>
                              <w:rStyle w:val="Sidnumm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611848155"/>
                              </w:sdtPr>
                              <w:sdtEndPr>
                                <w:rPr>
                                  <w:rStyle w:val="Sidnumm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:rsidR="00F478F8" w:rsidRPr="00F35CE4" w:rsidRDefault="00F478F8" w:rsidP="00F478F8">
                                  <w:pPr>
                                    <w:jc w:val="center"/>
                                    <w:rPr>
                                      <w:rStyle w:val="Sidnumm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Sidnumm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Sidnumm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Sidnumm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C76C8F" w:rsidRPr="00C76C8F">
                                    <w:rPr>
                                      <w:rStyle w:val="Sidnummer"/>
                                      <w:rFonts w:eastAsiaTheme="minorEastAsia"/>
                                      <w:noProof/>
                                    </w:rPr>
                                    <w:t>3</w:t>
                                  </w:r>
                                  <w:r w:rsidRPr="00F35CE4">
                                    <w:rPr>
                                      <w:rStyle w:val="Sidnumm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left:0;text-align:left;margin-left:406.8pt;margin-top:608.2pt;width:42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423697267"/>
                    </w:sdtPr>
                    <w:sdtEndPr>
                      <w:rPr>
                        <w:rStyle w:val="Sidnumm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611848155"/>
                        </w:sdtPr>
                        <w:sdtEndPr>
                          <w:rPr>
                            <w:rStyle w:val="Sidnumm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:rsidR="00F478F8" w:rsidRPr="00F35CE4" w:rsidRDefault="00F478F8" w:rsidP="00F478F8">
                            <w:pPr>
                              <w:jc w:val="center"/>
                              <w:rPr>
                                <w:rStyle w:val="Sidnumm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Sidnumm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Sidnumm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Sidnummer"/>
                                <w:rFonts w:eastAsiaTheme="majorEastAsia"/>
                              </w:rPr>
                              <w:fldChar w:fldCharType="separate"/>
                            </w:r>
                            <w:r w:rsidR="00C76C8F" w:rsidRPr="00C76C8F">
                              <w:rPr>
                                <w:rStyle w:val="Sidnummer"/>
                                <w:rFonts w:eastAsiaTheme="minorEastAsia"/>
                                <w:noProof/>
                              </w:rPr>
                              <w:t>3</w:t>
                            </w:r>
                            <w:r w:rsidRPr="00F35CE4">
                              <w:rPr>
                                <w:rStyle w:val="Sidnumm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proofErr w:type="spellStart"/>
    <w:r w:rsidR="000F6292">
      <w:t>fgfdgfgd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A24" w:rsidRDefault="002C7A24" w:rsidP="00290019">
      <w:r>
        <w:separator/>
      </w:r>
    </w:p>
  </w:footnote>
  <w:footnote w:type="continuationSeparator" w:id="0">
    <w:p w:rsidR="002C7A24" w:rsidRDefault="002C7A24" w:rsidP="00290019">
      <w:r>
        <w:continuationSeparator/>
      </w:r>
    </w:p>
  </w:footnote>
  <w:footnote w:id="1">
    <w:p w:rsidR="00BF7256" w:rsidRDefault="00BF7256" w:rsidP="00226453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C44540" w:rsidRPr="00C44540">
        <w:t>Jfr Europaparlamentets och rådets d</w:t>
      </w:r>
      <w:r w:rsidR="00C44540">
        <w:t>irektiv 2005/36/EG av den 7 se</w:t>
      </w:r>
      <w:r w:rsidR="00C44540">
        <w:t>p</w:t>
      </w:r>
      <w:r w:rsidR="00C44540" w:rsidRPr="00C44540">
        <w:t>tember</w:t>
      </w:r>
      <w:r w:rsidR="004C155F">
        <w:t xml:space="preserve"> 2005 </w:t>
      </w:r>
      <w:r w:rsidR="00C44540" w:rsidRPr="00C44540">
        <w:t>om erkännande av yrkeskvalifik</w:t>
      </w:r>
      <w:r w:rsidR="004C155F">
        <w:t>ationer, i lydelsen enligt Euro</w:t>
      </w:r>
      <w:r w:rsidR="00C44540" w:rsidRPr="00C44540">
        <w:t xml:space="preserve">parlamentets och rådets direktiv 2013/55/EU.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32" w:rsidRDefault="003E2932">
    <w:pPr>
      <w:pStyle w:val="Sidhuvud"/>
    </w:pPr>
    <w:r w:rsidRPr="003E2932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A78FC00" wp14:editId="3E68780C">
              <wp:simplePos x="0" y="0"/>
              <wp:positionH relativeFrom="column">
                <wp:posOffset>-1049020</wp:posOffset>
              </wp:positionH>
              <wp:positionV relativeFrom="paragraph">
                <wp:posOffset>209220</wp:posOffset>
              </wp:positionV>
              <wp:extent cx="899795" cy="504190"/>
              <wp:effectExtent l="0" t="0" r="14605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504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2932" w:rsidRDefault="003E2932" w:rsidP="003E2932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2015:xx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82.6pt;margin-top:16.45pt;width:70.85pt;height:3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" filled="f" stroked="f" strokeweight=".5pt">
              <v:textbox inset="0,,0">
                <w:txbxContent>
                  <w:p w:rsidR="003E2932" w:rsidRDefault="003E2932" w:rsidP="003E2932">
                    <w:pPr>
                      <w:pStyle w:val="HSLF-FS-Sidhuvud-sid-2-och-framt"/>
                    </w:pPr>
                    <w:r>
                      <w:t>HSLF-FS</w:t>
                    </w:r>
                    <w:r>
                      <w:br/>
                      <w:t>2015:xx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50" w:rsidRPr="006261DC" w:rsidRDefault="00A61D90" w:rsidP="00A61D90">
    <w:pPr>
      <w:pStyle w:val="Sidhuvud"/>
    </w:pPr>
    <w:r w:rsidRPr="006261D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8D23B5A" wp14:editId="443BC11D">
              <wp:simplePos x="0" y="0"/>
              <wp:positionH relativeFrom="column">
                <wp:posOffset>3842385</wp:posOffset>
              </wp:positionH>
              <wp:positionV relativeFrom="paragraph">
                <wp:posOffset>178105</wp:posOffset>
              </wp:positionV>
              <wp:extent cx="899795" cy="438785"/>
              <wp:effectExtent l="0" t="0" r="14605" b="0"/>
              <wp:wrapNone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61DC" w:rsidRDefault="006261DC" w:rsidP="003745FE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2015:xx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302.55pt;margin-top:14pt;width:70.85pt;height:3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" filled="f" stroked="f" strokeweight=".5pt">
              <v:textbox inset="0,,0">
                <w:txbxContent>
                  <w:p w:rsidR="006261DC" w:rsidRDefault="006261DC" w:rsidP="003745FE">
                    <w:pPr>
                      <w:pStyle w:val="HSLF-FS-Sidhuvud-sid-2-och-framt"/>
                    </w:pPr>
                    <w:r>
                      <w:t>HSLF-FS</w:t>
                    </w:r>
                    <w:r>
                      <w:br/>
                      <w:t>2015:xx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31A" w:rsidRDefault="00DB331A" w:rsidP="00E5276B">
    <w:pPr>
      <w:pStyle w:val="HSLF-FS-Huvudrubrik"/>
    </w:pPr>
    <w:r>
      <w:t>Gemensamma författningssamlingen avseende hälso- och sjukvård,</w:t>
    </w:r>
    <w:r>
      <w:br/>
      <w:t>socialtjänst, läkemedel</w:t>
    </w:r>
    <w:r w:rsidR="00E5276B">
      <w:t>,</w:t>
    </w:r>
    <w:r>
      <w:t xml:space="preserve"> folkhälsa m.m.</w:t>
    </w:r>
  </w:p>
  <w:p w:rsidR="00DB331A" w:rsidRDefault="004D7ACB" w:rsidP="0065120D">
    <w:pPr>
      <w:pStyle w:val="HSLF-FS-Dokmentinformation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4F055B" wp14:editId="548D5983">
              <wp:simplePos x="0" y="0"/>
              <wp:positionH relativeFrom="column">
                <wp:posOffset>3853815</wp:posOffset>
              </wp:positionH>
              <wp:positionV relativeFrom="paragraph">
                <wp:posOffset>765505</wp:posOffset>
              </wp:positionV>
              <wp:extent cx="899795" cy="1259840"/>
              <wp:effectExtent l="0" t="0" r="14605" b="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1259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331A" w:rsidRDefault="00DB331A" w:rsidP="00297A97">
                          <w:pPr>
                            <w:pStyle w:val="HSLF-FS-Sidhuvud-sid-1"/>
                          </w:pPr>
                          <w:r>
                            <w:t>HSLF-FS</w:t>
                          </w:r>
                          <w:r>
                            <w:br/>
                            <w:t>2015:xx</w:t>
                          </w:r>
                        </w:p>
                        <w:p w:rsidR="00DB331A" w:rsidRPr="00142095" w:rsidRDefault="00DB331A" w:rsidP="005E5E33">
                          <w:pPr>
                            <w:pStyle w:val="HSLF-FS-Utkom-fr-trycket"/>
                          </w:pPr>
                          <w:r w:rsidRPr="00142095">
                            <w:t>Ut</w:t>
                          </w:r>
                          <w:r>
                            <w:t>k</w:t>
                          </w:r>
                          <w:r w:rsidRPr="00142095">
                            <w:t xml:space="preserve">om från trycket den xx </w:t>
                          </w:r>
                          <w:r w:rsidR="005E5E33">
                            <w:t>december 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8" o:spid="_x0000_s1030" type="#_x0000_t202" style="position:absolute;margin-left:303.45pt;margin-top:60.3pt;width:70.85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" filled="f" stroked="f" strokeweight=".5pt">
              <v:textbox inset="0,,0">
                <w:txbxContent>
                  <w:p w:rsidR="00DB331A" w:rsidRDefault="00DB331A" w:rsidP="00297A97">
                    <w:pPr>
                      <w:pStyle w:val="HSLF-FS-Sidhuvud-sid-1"/>
                    </w:pPr>
                    <w:r>
                      <w:t>HSLF-FS</w:t>
                    </w:r>
                    <w:r>
                      <w:br/>
                      <w:t>2015:xx</w:t>
                    </w:r>
                  </w:p>
                  <w:p w:rsidR="00DB331A" w:rsidRPr="00142095" w:rsidRDefault="00DB331A" w:rsidP="005E5E33">
                    <w:pPr>
                      <w:pStyle w:val="HSLF-FS-Utkom-fr-trycket"/>
                    </w:pPr>
                    <w:r w:rsidRPr="00142095">
                      <w:t>Ut</w:t>
                    </w:r>
                    <w:r>
                      <w:t>k</w:t>
                    </w:r>
                    <w:r w:rsidRPr="00142095">
                      <w:t xml:space="preserve">om från trycket den xx </w:t>
                    </w:r>
                    <w:r w:rsidR="005E5E33">
                      <w:t>december 2015</w:t>
                    </w:r>
                  </w:p>
                </w:txbxContent>
              </v:textbox>
            </v:shape>
          </w:pict>
        </mc:Fallback>
      </mc:AlternateContent>
    </w:r>
    <w:r w:rsidR="00DB331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AFCE2E" wp14:editId="6C85A183">
              <wp:simplePos x="0" y="0"/>
              <wp:positionH relativeFrom="column">
                <wp:posOffset>3810</wp:posOffset>
              </wp:positionH>
              <wp:positionV relativeFrom="paragraph">
                <wp:posOffset>501015</wp:posOffset>
              </wp:positionV>
              <wp:extent cx="4747260" cy="0"/>
              <wp:effectExtent l="0" t="0" r="1524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472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Rak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39.45pt" to="374.1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" strokecolor="black [3213]"/>
          </w:pict>
        </mc:Fallback>
      </mc:AlternateContent>
    </w:r>
    <w:r w:rsidR="00DB331A">
      <w:t xml:space="preserve">ISSN </w:t>
    </w:r>
    <w:r w:rsidR="005E5E33">
      <w:t>2002-1054</w:t>
    </w:r>
    <w:r w:rsidR="00DB331A">
      <w:t xml:space="preserve">, Artikelnummer </w:t>
    </w:r>
    <w:r w:rsidR="005E5E33">
      <w:t>2015-X-X</w:t>
    </w:r>
    <w:r w:rsidR="00DB331A">
      <w:br/>
      <w:t xml:space="preserve">Utgivare: </w:t>
    </w:r>
    <w:r w:rsidR="0065120D">
      <w:t xml:space="preserve">Rättschef Pär Ödman, </w:t>
    </w:r>
    <w:r w:rsidR="00DB331A">
      <w:t>Socialstyrelsen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51127D"/>
    <w:multiLevelType w:val="hybridMultilevel"/>
    <w:tmpl w:val="2598860C"/>
    <w:lvl w:ilvl="0" w:tplc="8C564A56">
      <w:start w:val="1"/>
      <w:numFmt w:val="bullet"/>
      <w:pStyle w:val="HSLF-FS-Strecksats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5B2E76"/>
    <w:multiLevelType w:val="hybridMultilevel"/>
    <w:tmpl w:val="4732BF48"/>
    <w:lvl w:ilvl="0" w:tplc="F8FC617C">
      <w:start w:val="1"/>
      <w:numFmt w:val="lowerLetter"/>
      <w:pStyle w:val="HSLF-FS-Bokstavs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B091B"/>
    <w:multiLevelType w:val="multilevel"/>
    <w:tmpl w:val="DAC8E384"/>
    <w:lvl w:ilvl="0">
      <w:start w:val="1"/>
      <w:numFmt w:val="decimal"/>
      <w:pStyle w:val="HSLF-FS-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65" w:hanging="255"/>
      </w:pPr>
      <w:rPr>
        <w:rFonts w:ascii="Symbol" w:hAnsi="Symbol" w:cs="Arial" w:hint="default"/>
        <w:color w:val="auto"/>
      </w:rPr>
    </w:lvl>
    <w:lvl w:ilvl="2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Arial" w:hint="default"/>
        <w:b w:val="0"/>
        <w:i/>
      </w:rPr>
    </w:lvl>
    <w:lvl w:ilvl="3">
      <w:start w:val="1"/>
      <w:numFmt w:val="bullet"/>
      <w:lvlText w:val="­"/>
      <w:lvlJc w:val="left"/>
      <w:pPr>
        <w:ind w:left="1275" w:hanging="25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53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4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95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0" w:hanging="510"/>
      </w:pPr>
      <w:rPr>
        <w:rFonts w:hint="default"/>
      </w:rPr>
    </w:lvl>
  </w:abstractNum>
  <w:abstractNum w:abstractNumId="7">
    <w:nsid w:val="225841ED"/>
    <w:multiLevelType w:val="hybridMultilevel"/>
    <w:tmpl w:val="D100807C"/>
    <w:lvl w:ilvl="0" w:tplc="8E1071DE">
      <w:start w:val="1"/>
      <w:numFmt w:val="decimal"/>
      <w:lvlText w:val="%1 §  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B41AE"/>
    <w:multiLevelType w:val="hybridMultilevel"/>
    <w:tmpl w:val="AE0A54BA"/>
    <w:lvl w:ilvl="0" w:tplc="472CC7E8">
      <w:start w:val="1"/>
      <w:numFmt w:val="bullet"/>
      <w:lvlText w:val="∙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31A53"/>
    <w:multiLevelType w:val="multilevel"/>
    <w:tmpl w:val="245C2010"/>
    <w:lvl w:ilvl="0">
      <w:start w:val="1"/>
      <w:numFmt w:val="bullet"/>
      <w:pStyle w:val="HSLF-FS-Punktlista"/>
      <w:lvlText w:val="•"/>
      <w:lvlJc w:val="left"/>
      <w:pPr>
        <w:ind w:left="255" w:hanging="255"/>
      </w:pPr>
      <w:rPr>
        <w:rFonts w:ascii="Times New Roman" w:hAnsi="Times New Roman" w:cs="Goudy" w:hint="default"/>
        <w:b w:val="0"/>
        <w:i w:val="0"/>
        <w:sz w:val="23"/>
        <w:szCs w:val="24"/>
      </w:rPr>
    </w:lvl>
    <w:lvl w:ilvl="1">
      <w:start w:val="1"/>
      <w:numFmt w:val="bullet"/>
      <w:lvlText w:val=""/>
      <w:lvlJc w:val="left"/>
      <w:pPr>
        <w:ind w:left="510" w:hanging="255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­"/>
      <w:lvlJc w:val="left"/>
      <w:pPr>
        <w:ind w:left="765" w:hanging="25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275" w:hanging="25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30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85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0" w:hanging="25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5" w:hanging="255"/>
      </w:pPr>
      <w:rPr>
        <w:rFonts w:hint="default"/>
      </w:rPr>
    </w:lvl>
  </w:abstractNum>
  <w:abstractNum w:abstractNumId="10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11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B5A31"/>
    <w:multiLevelType w:val="hybridMultilevel"/>
    <w:tmpl w:val="88603BB4"/>
    <w:lvl w:ilvl="0" w:tplc="B5ECCA20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93AEF"/>
    <w:multiLevelType w:val="hybridMultilevel"/>
    <w:tmpl w:val="33884E6E"/>
    <w:lvl w:ilvl="0" w:tplc="23420616">
      <w:start w:val="1"/>
      <w:numFmt w:val="bullet"/>
      <w:pStyle w:val="HSLF-FS-AllmnnaRd-Strecksats"/>
      <w:lvlText w:val=""/>
      <w:lvlJc w:val="left"/>
      <w:pPr>
        <w:ind w:left="947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>
    <w:abstractNumId w:val="10"/>
  </w:num>
  <w:num w:numId="5">
    <w:abstractNumId w:val="11"/>
  </w:num>
  <w:num w:numId="6">
    <w:abstractNumId w:val="12"/>
  </w:num>
  <w:num w:numId="7">
    <w:abstractNumId w:val="0"/>
  </w:num>
  <w:num w:numId="8">
    <w:abstractNumId w:val="7"/>
  </w:num>
  <w:num w:numId="9">
    <w:abstractNumId w:val="6"/>
  </w:num>
  <w:num w:numId="10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284"/>
  <w:autoHyphenation/>
  <w:consecutiveHyphenLimit w:val="3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sdok" w:val="sosbrev"/>
  </w:docVars>
  <w:rsids>
    <w:rsidRoot w:val="00BD28F6"/>
    <w:rsid w:val="000027F1"/>
    <w:rsid w:val="00010DF2"/>
    <w:rsid w:val="000141C7"/>
    <w:rsid w:val="00015A42"/>
    <w:rsid w:val="00030358"/>
    <w:rsid w:val="00040F0D"/>
    <w:rsid w:val="00051D47"/>
    <w:rsid w:val="000617E2"/>
    <w:rsid w:val="0006211F"/>
    <w:rsid w:val="00087376"/>
    <w:rsid w:val="00094FF3"/>
    <w:rsid w:val="000A53DB"/>
    <w:rsid w:val="000C03D3"/>
    <w:rsid w:val="000C1FE0"/>
    <w:rsid w:val="000C2D5D"/>
    <w:rsid w:val="000C7CD4"/>
    <w:rsid w:val="000D6765"/>
    <w:rsid w:val="000E02DE"/>
    <w:rsid w:val="000F6292"/>
    <w:rsid w:val="000F687B"/>
    <w:rsid w:val="000F6D88"/>
    <w:rsid w:val="00102643"/>
    <w:rsid w:val="00102713"/>
    <w:rsid w:val="00102AC6"/>
    <w:rsid w:val="00111649"/>
    <w:rsid w:val="00120C8F"/>
    <w:rsid w:val="00120F2E"/>
    <w:rsid w:val="00124525"/>
    <w:rsid w:val="00142095"/>
    <w:rsid w:val="00142E26"/>
    <w:rsid w:val="0015523A"/>
    <w:rsid w:val="00155D51"/>
    <w:rsid w:val="001611E0"/>
    <w:rsid w:val="00166A4C"/>
    <w:rsid w:val="00183700"/>
    <w:rsid w:val="00192E63"/>
    <w:rsid w:val="001A3ABA"/>
    <w:rsid w:val="001A477A"/>
    <w:rsid w:val="001B67D3"/>
    <w:rsid w:val="001B68EB"/>
    <w:rsid w:val="001C7B27"/>
    <w:rsid w:val="00204738"/>
    <w:rsid w:val="00211C20"/>
    <w:rsid w:val="002134C7"/>
    <w:rsid w:val="0021662E"/>
    <w:rsid w:val="00222CBB"/>
    <w:rsid w:val="00225E0F"/>
    <w:rsid w:val="00226453"/>
    <w:rsid w:val="0024022B"/>
    <w:rsid w:val="0024439E"/>
    <w:rsid w:val="00256D42"/>
    <w:rsid w:val="00261114"/>
    <w:rsid w:val="00264944"/>
    <w:rsid w:val="00274315"/>
    <w:rsid w:val="002772FF"/>
    <w:rsid w:val="00284495"/>
    <w:rsid w:val="00286C3A"/>
    <w:rsid w:val="00290019"/>
    <w:rsid w:val="00297A97"/>
    <w:rsid w:val="002A5CDB"/>
    <w:rsid w:val="002B4EE5"/>
    <w:rsid w:val="002C5226"/>
    <w:rsid w:val="002C7A24"/>
    <w:rsid w:val="002D06EA"/>
    <w:rsid w:val="002D182B"/>
    <w:rsid w:val="002D717E"/>
    <w:rsid w:val="002E5FC8"/>
    <w:rsid w:val="002E7C7A"/>
    <w:rsid w:val="002F0A80"/>
    <w:rsid w:val="00302010"/>
    <w:rsid w:val="0030765D"/>
    <w:rsid w:val="00307663"/>
    <w:rsid w:val="00317B76"/>
    <w:rsid w:val="00322348"/>
    <w:rsid w:val="003230C8"/>
    <w:rsid w:val="00326976"/>
    <w:rsid w:val="00326FD4"/>
    <w:rsid w:val="00327FFC"/>
    <w:rsid w:val="003326CD"/>
    <w:rsid w:val="0033542D"/>
    <w:rsid w:val="003452AC"/>
    <w:rsid w:val="003650AC"/>
    <w:rsid w:val="003666D1"/>
    <w:rsid w:val="00371E1C"/>
    <w:rsid w:val="003745FE"/>
    <w:rsid w:val="003802B8"/>
    <w:rsid w:val="00384CD6"/>
    <w:rsid w:val="00386ED3"/>
    <w:rsid w:val="00391996"/>
    <w:rsid w:val="00392CF4"/>
    <w:rsid w:val="003A76E1"/>
    <w:rsid w:val="003B0D9F"/>
    <w:rsid w:val="003B5410"/>
    <w:rsid w:val="003C4B24"/>
    <w:rsid w:val="003C795A"/>
    <w:rsid w:val="003D5A75"/>
    <w:rsid w:val="003E09D7"/>
    <w:rsid w:val="003E2932"/>
    <w:rsid w:val="003F1AE5"/>
    <w:rsid w:val="003F222C"/>
    <w:rsid w:val="003F4C48"/>
    <w:rsid w:val="00403F57"/>
    <w:rsid w:val="00411C22"/>
    <w:rsid w:val="00411F1F"/>
    <w:rsid w:val="00412DA1"/>
    <w:rsid w:val="004261F0"/>
    <w:rsid w:val="004315EF"/>
    <w:rsid w:val="00431E6E"/>
    <w:rsid w:val="00433373"/>
    <w:rsid w:val="0043385E"/>
    <w:rsid w:val="004340AD"/>
    <w:rsid w:val="00460BBD"/>
    <w:rsid w:val="00461C13"/>
    <w:rsid w:val="0046468A"/>
    <w:rsid w:val="00475A3F"/>
    <w:rsid w:val="004765A2"/>
    <w:rsid w:val="00476674"/>
    <w:rsid w:val="0048760C"/>
    <w:rsid w:val="004A4064"/>
    <w:rsid w:val="004C0F0F"/>
    <w:rsid w:val="004C155F"/>
    <w:rsid w:val="004C73D5"/>
    <w:rsid w:val="004D2D2B"/>
    <w:rsid w:val="004D3D07"/>
    <w:rsid w:val="004D7ACB"/>
    <w:rsid w:val="004F0D96"/>
    <w:rsid w:val="00501579"/>
    <w:rsid w:val="00501DA6"/>
    <w:rsid w:val="0051358A"/>
    <w:rsid w:val="005229C8"/>
    <w:rsid w:val="005300DB"/>
    <w:rsid w:val="00536E2F"/>
    <w:rsid w:val="00547CF0"/>
    <w:rsid w:val="0055285D"/>
    <w:rsid w:val="005543A1"/>
    <w:rsid w:val="00563AAA"/>
    <w:rsid w:val="00571510"/>
    <w:rsid w:val="00577749"/>
    <w:rsid w:val="00577C10"/>
    <w:rsid w:val="005925B3"/>
    <w:rsid w:val="005A51C0"/>
    <w:rsid w:val="005B0CC3"/>
    <w:rsid w:val="005B1C48"/>
    <w:rsid w:val="005B304E"/>
    <w:rsid w:val="005B45B4"/>
    <w:rsid w:val="005B6164"/>
    <w:rsid w:val="005B631A"/>
    <w:rsid w:val="005B655D"/>
    <w:rsid w:val="005C5F81"/>
    <w:rsid w:val="005C62D9"/>
    <w:rsid w:val="005D1BD8"/>
    <w:rsid w:val="005D2B5F"/>
    <w:rsid w:val="005D31C3"/>
    <w:rsid w:val="005D5AF8"/>
    <w:rsid w:val="005E1619"/>
    <w:rsid w:val="005E2297"/>
    <w:rsid w:val="005E5E33"/>
    <w:rsid w:val="006019D8"/>
    <w:rsid w:val="006073A5"/>
    <w:rsid w:val="00615514"/>
    <w:rsid w:val="00617094"/>
    <w:rsid w:val="0062014E"/>
    <w:rsid w:val="006209DC"/>
    <w:rsid w:val="006261DC"/>
    <w:rsid w:val="00631058"/>
    <w:rsid w:val="00632F9F"/>
    <w:rsid w:val="006377DD"/>
    <w:rsid w:val="00647FC6"/>
    <w:rsid w:val="0065031B"/>
    <w:rsid w:val="0065120D"/>
    <w:rsid w:val="00651AC5"/>
    <w:rsid w:val="00664736"/>
    <w:rsid w:val="006654DD"/>
    <w:rsid w:val="00673671"/>
    <w:rsid w:val="006812F9"/>
    <w:rsid w:val="00684585"/>
    <w:rsid w:val="00694A4F"/>
    <w:rsid w:val="00697A06"/>
    <w:rsid w:val="006A4E6D"/>
    <w:rsid w:val="006A730E"/>
    <w:rsid w:val="006B0820"/>
    <w:rsid w:val="006B7482"/>
    <w:rsid w:val="006C3032"/>
    <w:rsid w:val="006C4C87"/>
    <w:rsid w:val="006D1646"/>
    <w:rsid w:val="006E138E"/>
    <w:rsid w:val="006E31C0"/>
    <w:rsid w:val="006E5047"/>
    <w:rsid w:val="00712FD2"/>
    <w:rsid w:val="007370F1"/>
    <w:rsid w:val="00737A2A"/>
    <w:rsid w:val="007509B1"/>
    <w:rsid w:val="0075279A"/>
    <w:rsid w:val="00753F87"/>
    <w:rsid w:val="007564B2"/>
    <w:rsid w:val="00773D15"/>
    <w:rsid w:val="00775505"/>
    <w:rsid w:val="007818B1"/>
    <w:rsid w:val="00782EF0"/>
    <w:rsid w:val="007933D1"/>
    <w:rsid w:val="007A0F43"/>
    <w:rsid w:val="007B2F4F"/>
    <w:rsid w:val="007B3CCA"/>
    <w:rsid w:val="007D1526"/>
    <w:rsid w:val="007D7477"/>
    <w:rsid w:val="007E2D85"/>
    <w:rsid w:val="007F423A"/>
    <w:rsid w:val="007F4284"/>
    <w:rsid w:val="008045D8"/>
    <w:rsid w:val="008067F9"/>
    <w:rsid w:val="00807EED"/>
    <w:rsid w:val="0082427B"/>
    <w:rsid w:val="0082470E"/>
    <w:rsid w:val="0083759A"/>
    <w:rsid w:val="00846234"/>
    <w:rsid w:val="00852CB6"/>
    <w:rsid w:val="0086714A"/>
    <w:rsid w:val="00882EB0"/>
    <w:rsid w:val="0088362A"/>
    <w:rsid w:val="00897725"/>
    <w:rsid w:val="008A620D"/>
    <w:rsid w:val="008B089D"/>
    <w:rsid w:val="008B1C20"/>
    <w:rsid w:val="008B4853"/>
    <w:rsid w:val="008B6447"/>
    <w:rsid w:val="008B699A"/>
    <w:rsid w:val="008B7218"/>
    <w:rsid w:val="008C1647"/>
    <w:rsid w:val="008D4F32"/>
    <w:rsid w:val="008D5336"/>
    <w:rsid w:val="008E2DA0"/>
    <w:rsid w:val="00901CDE"/>
    <w:rsid w:val="00927A7F"/>
    <w:rsid w:val="00935A62"/>
    <w:rsid w:val="0094455D"/>
    <w:rsid w:val="0095218D"/>
    <w:rsid w:val="009626ED"/>
    <w:rsid w:val="00967451"/>
    <w:rsid w:val="00980F92"/>
    <w:rsid w:val="0099066D"/>
    <w:rsid w:val="009A1FE8"/>
    <w:rsid w:val="009C1CA6"/>
    <w:rsid w:val="009D1329"/>
    <w:rsid w:val="009D23D1"/>
    <w:rsid w:val="009D38B5"/>
    <w:rsid w:val="009D4878"/>
    <w:rsid w:val="009F4D7D"/>
    <w:rsid w:val="009F5A5C"/>
    <w:rsid w:val="009F702D"/>
    <w:rsid w:val="00A00D1C"/>
    <w:rsid w:val="00A056B0"/>
    <w:rsid w:val="00A15350"/>
    <w:rsid w:val="00A23EF2"/>
    <w:rsid w:val="00A27A96"/>
    <w:rsid w:val="00A310CB"/>
    <w:rsid w:val="00A31F46"/>
    <w:rsid w:val="00A4569C"/>
    <w:rsid w:val="00A50C99"/>
    <w:rsid w:val="00A50E56"/>
    <w:rsid w:val="00A51BE4"/>
    <w:rsid w:val="00A60604"/>
    <w:rsid w:val="00A60B5B"/>
    <w:rsid w:val="00A61D90"/>
    <w:rsid w:val="00A62BA7"/>
    <w:rsid w:val="00A62F8E"/>
    <w:rsid w:val="00A844FF"/>
    <w:rsid w:val="00A914FD"/>
    <w:rsid w:val="00AA0527"/>
    <w:rsid w:val="00AA3167"/>
    <w:rsid w:val="00AA67E1"/>
    <w:rsid w:val="00AB493D"/>
    <w:rsid w:val="00AC5EE5"/>
    <w:rsid w:val="00AC6314"/>
    <w:rsid w:val="00AD521C"/>
    <w:rsid w:val="00AD588F"/>
    <w:rsid w:val="00AE5BD2"/>
    <w:rsid w:val="00AE5C00"/>
    <w:rsid w:val="00B20987"/>
    <w:rsid w:val="00B37324"/>
    <w:rsid w:val="00B402D1"/>
    <w:rsid w:val="00B43040"/>
    <w:rsid w:val="00B44EDD"/>
    <w:rsid w:val="00B47717"/>
    <w:rsid w:val="00B63591"/>
    <w:rsid w:val="00B7226B"/>
    <w:rsid w:val="00B8133C"/>
    <w:rsid w:val="00B8268C"/>
    <w:rsid w:val="00B83962"/>
    <w:rsid w:val="00B839AB"/>
    <w:rsid w:val="00B83B97"/>
    <w:rsid w:val="00B855A1"/>
    <w:rsid w:val="00B872A7"/>
    <w:rsid w:val="00B9010D"/>
    <w:rsid w:val="00B92A2C"/>
    <w:rsid w:val="00B946E1"/>
    <w:rsid w:val="00B9475C"/>
    <w:rsid w:val="00B94A17"/>
    <w:rsid w:val="00B9767B"/>
    <w:rsid w:val="00BA16EF"/>
    <w:rsid w:val="00BA1B61"/>
    <w:rsid w:val="00BB03EE"/>
    <w:rsid w:val="00BC0A68"/>
    <w:rsid w:val="00BD178D"/>
    <w:rsid w:val="00BD28F6"/>
    <w:rsid w:val="00BE07AC"/>
    <w:rsid w:val="00BE1A57"/>
    <w:rsid w:val="00BF3848"/>
    <w:rsid w:val="00BF6306"/>
    <w:rsid w:val="00BF7256"/>
    <w:rsid w:val="00BF7D56"/>
    <w:rsid w:val="00C03828"/>
    <w:rsid w:val="00C03C9F"/>
    <w:rsid w:val="00C13DB1"/>
    <w:rsid w:val="00C172E7"/>
    <w:rsid w:val="00C26EEA"/>
    <w:rsid w:val="00C351D6"/>
    <w:rsid w:val="00C354BC"/>
    <w:rsid w:val="00C371D5"/>
    <w:rsid w:val="00C44540"/>
    <w:rsid w:val="00C50968"/>
    <w:rsid w:val="00C545F6"/>
    <w:rsid w:val="00C647BC"/>
    <w:rsid w:val="00C66DE6"/>
    <w:rsid w:val="00C76C03"/>
    <w:rsid w:val="00C76C8F"/>
    <w:rsid w:val="00CA1ADA"/>
    <w:rsid w:val="00CA613C"/>
    <w:rsid w:val="00CB3807"/>
    <w:rsid w:val="00CC7F1A"/>
    <w:rsid w:val="00CD0291"/>
    <w:rsid w:val="00CD653E"/>
    <w:rsid w:val="00CE4C19"/>
    <w:rsid w:val="00CE6C68"/>
    <w:rsid w:val="00CF4487"/>
    <w:rsid w:val="00CF79ED"/>
    <w:rsid w:val="00D06A43"/>
    <w:rsid w:val="00D10310"/>
    <w:rsid w:val="00D255FF"/>
    <w:rsid w:val="00D25E58"/>
    <w:rsid w:val="00D3124C"/>
    <w:rsid w:val="00D31840"/>
    <w:rsid w:val="00D34336"/>
    <w:rsid w:val="00D41AF7"/>
    <w:rsid w:val="00D54A38"/>
    <w:rsid w:val="00D5555F"/>
    <w:rsid w:val="00D56613"/>
    <w:rsid w:val="00D57B74"/>
    <w:rsid w:val="00D60671"/>
    <w:rsid w:val="00D65026"/>
    <w:rsid w:val="00D67284"/>
    <w:rsid w:val="00D7063B"/>
    <w:rsid w:val="00D70A37"/>
    <w:rsid w:val="00D9039C"/>
    <w:rsid w:val="00D94D6A"/>
    <w:rsid w:val="00DA26CE"/>
    <w:rsid w:val="00DA318E"/>
    <w:rsid w:val="00DA4BE6"/>
    <w:rsid w:val="00DA5200"/>
    <w:rsid w:val="00DA6129"/>
    <w:rsid w:val="00DB11F6"/>
    <w:rsid w:val="00DB331A"/>
    <w:rsid w:val="00DC32A2"/>
    <w:rsid w:val="00DC39F9"/>
    <w:rsid w:val="00DE014F"/>
    <w:rsid w:val="00DE026C"/>
    <w:rsid w:val="00DF0750"/>
    <w:rsid w:val="00DF23D8"/>
    <w:rsid w:val="00E175A9"/>
    <w:rsid w:val="00E37443"/>
    <w:rsid w:val="00E44C93"/>
    <w:rsid w:val="00E50352"/>
    <w:rsid w:val="00E5276B"/>
    <w:rsid w:val="00E52BE7"/>
    <w:rsid w:val="00E56D15"/>
    <w:rsid w:val="00E613C9"/>
    <w:rsid w:val="00E6362F"/>
    <w:rsid w:val="00E647AA"/>
    <w:rsid w:val="00E65874"/>
    <w:rsid w:val="00E658E1"/>
    <w:rsid w:val="00E709DC"/>
    <w:rsid w:val="00E71C4D"/>
    <w:rsid w:val="00E866F1"/>
    <w:rsid w:val="00E9223C"/>
    <w:rsid w:val="00E92962"/>
    <w:rsid w:val="00EA1C39"/>
    <w:rsid w:val="00EA443D"/>
    <w:rsid w:val="00EB6280"/>
    <w:rsid w:val="00EC0E3B"/>
    <w:rsid w:val="00EC6733"/>
    <w:rsid w:val="00ED4E9F"/>
    <w:rsid w:val="00EE4E2B"/>
    <w:rsid w:val="00F01E1C"/>
    <w:rsid w:val="00F04C6B"/>
    <w:rsid w:val="00F152B6"/>
    <w:rsid w:val="00F25B0B"/>
    <w:rsid w:val="00F35CE4"/>
    <w:rsid w:val="00F43F00"/>
    <w:rsid w:val="00F4701E"/>
    <w:rsid w:val="00F478F8"/>
    <w:rsid w:val="00F609C9"/>
    <w:rsid w:val="00F67EE4"/>
    <w:rsid w:val="00F851A7"/>
    <w:rsid w:val="00FA0F3C"/>
    <w:rsid w:val="00FC38A8"/>
    <w:rsid w:val="00FD0409"/>
    <w:rsid w:val="00FD7B92"/>
    <w:rsid w:val="00FF411E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qFormat="1"/>
    <w:lsdException w:name="page number" w:uiPriority="3"/>
    <w:lsdException w:name="List Bullet" w:semiHidden="0" w:qFormat="1"/>
    <w:lsdException w:name="Title" w:uiPriority="10" w:unhideWhenUsed="0"/>
    <w:lsdException w:name="Default Paragraph Font" w:uiPriority="1"/>
    <w:lsdException w:name="Subtitle" w:uiPriority="11" w:unhideWhenUsed="0"/>
    <w:lsdException w:name="Date" w:semiHidden="0" w:unhideWhenUsed="0"/>
    <w:lsdException w:name="Hyperlink" w:semiHidden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06211F"/>
    <w:pPr>
      <w:spacing w:after="120" w:line="264" w:lineRule="atLeast"/>
    </w:pPr>
    <w:rPr>
      <w:sz w:val="22"/>
    </w:rPr>
  </w:style>
  <w:style w:type="paragraph" w:styleId="Rubrik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Rubrik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Rubrik3">
    <w:name w:val="heading 3"/>
    <w:basedOn w:val="Normal"/>
    <w:next w:val="Normal"/>
    <w:semiHidden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Rubrik4">
    <w:name w:val="heading 4"/>
    <w:basedOn w:val="Normal"/>
    <w:next w:val="Normal"/>
    <w:semiHidden/>
    <w:rsid w:val="007933D1"/>
    <w:pPr>
      <w:keepNext/>
      <w:spacing w:before="240" w:after="60"/>
      <w:outlineLvl w:val="3"/>
    </w:pPr>
    <w:rPr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E4E2B"/>
  </w:style>
  <w:style w:type="paragraph" w:styleId="Sidfot">
    <w:name w:val="footer"/>
    <w:basedOn w:val="Normal"/>
    <w:link w:val="SidfotChar"/>
    <w:uiPriority w:val="99"/>
    <w:unhideWhenUsed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Sidnummer">
    <w:name w:val="page number"/>
    <w:basedOn w:val="Standardstycketeckensnitt"/>
    <w:uiPriority w:val="21"/>
    <w:rsid w:val="00F35CE4"/>
    <w:rPr>
      <w:rFonts w:asciiTheme="minorBidi" w:hAnsiTheme="minorBidi"/>
      <w:color w:val="auto"/>
      <w:sz w:val="21"/>
    </w:rPr>
  </w:style>
  <w:style w:type="paragraph" w:styleId="Ballongtext">
    <w:name w:val="Balloon Text"/>
    <w:basedOn w:val="Normal"/>
    <w:link w:val="Ballong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C3032"/>
    <w:rPr>
      <w:rFonts w:ascii="Tahoma" w:hAnsi="Tahoma" w:cs="Tahoma"/>
      <w:sz w:val="16"/>
      <w:szCs w:val="16"/>
    </w:rPr>
  </w:style>
  <w:style w:type="table" w:styleId="Tabellrutnt">
    <w:name w:val="Table Grid"/>
    <w:aliases w:val="HSLF-FS-Tabell"/>
    <w:basedOn w:val="Normaltabell"/>
    <w:uiPriority w:val="59"/>
    <w:rsid w:val="00DA5200"/>
    <w:rPr>
      <w:sz w:val="19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rFonts w:ascii="Times New Roman" w:hAnsi="Times New Roman"/>
        <w:b w:val="0"/>
        <w:sz w:val="19"/>
      </w:rPr>
    </w:tblStylePr>
    <w:tblStylePr w:type="band1Horz">
      <w:rPr>
        <w:rFonts w:ascii="Times New Roman" w:hAnsi="Times New Roman"/>
        <w:sz w:val="19"/>
      </w:rPr>
    </w:tblStylePr>
    <w:tblStylePr w:type="band2Horz">
      <w:rPr>
        <w:rFonts w:ascii="Times New Roman" w:hAnsi="Times New Roman"/>
        <w:sz w:val="19"/>
      </w:rPr>
    </w:tblStylePr>
  </w:style>
  <w:style w:type="character" w:customStyle="1" w:styleId="SidfotChar">
    <w:name w:val="Sidfot Char"/>
    <w:link w:val="Sidfot"/>
    <w:uiPriority w:val="99"/>
    <w:rsid w:val="006019D8"/>
    <w:rPr>
      <w:rFonts w:ascii="Century Gothic" w:hAnsi="Century Gothic"/>
      <w:sz w:val="16"/>
    </w:rPr>
  </w:style>
  <w:style w:type="character" w:customStyle="1" w:styleId="SidhuvudChar">
    <w:name w:val="Sidhuvud Char"/>
    <w:link w:val="Sidhuvud"/>
    <w:semiHidden/>
    <w:rsid w:val="00C03828"/>
    <w:rPr>
      <w:sz w:val="22"/>
    </w:rPr>
  </w:style>
  <w:style w:type="paragraph" w:customStyle="1" w:styleId="SoSAvsndaradress">
    <w:name w:val="SoS_Avsändaradress"/>
    <w:basedOn w:val="Sidhuvud"/>
    <w:uiPriority w:val="98"/>
    <w:semiHidden/>
    <w:rsid w:val="00C03828"/>
    <w:pPr>
      <w:spacing w:after="0" w:line="240" w:lineRule="exact"/>
    </w:pPr>
    <w:rPr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C545F6"/>
    <w:rPr>
      <w:color w:val="808080"/>
    </w:rPr>
  </w:style>
  <w:style w:type="paragraph" w:styleId="Punktlista">
    <w:name w:val="List Bullet"/>
    <w:basedOn w:val="Sidhuvud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rsid w:val="00C03828"/>
    <w:pPr>
      <w:spacing w:after="0" w:line="200" w:lineRule="exact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6C3032"/>
    <w:rPr>
      <w:sz w:val="22"/>
    </w:rPr>
  </w:style>
  <w:style w:type="character" w:styleId="Hyperlnk">
    <w:name w:val="Hyperlink"/>
    <w:basedOn w:val="Standardstycketeckensnitt"/>
    <w:uiPriority w:val="99"/>
    <w:semiHidden/>
    <w:rsid w:val="000E02DE"/>
    <w:rPr>
      <w:color w:val="auto"/>
      <w:u w:val="none"/>
    </w:rPr>
  </w:style>
  <w:style w:type="paragraph" w:styleId="Adress-brev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HSLF-FS-Brdtext">
    <w:name w:val="HSLF-FS-Brödtext"/>
    <w:basedOn w:val="Normal"/>
    <w:next w:val="HSLF-FS-Brdtextindragfrstaraden"/>
    <w:uiPriority w:val="6"/>
    <w:qFormat/>
    <w:rsid w:val="00615514"/>
    <w:pPr>
      <w:spacing w:after="0" w:line="250" w:lineRule="exact"/>
      <w:jc w:val="both"/>
    </w:pPr>
    <w:rPr>
      <w:sz w:val="21"/>
    </w:rPr>
  </w:style>
  <w:style w:type="paragraph" w:customStyle="1" w:styleId="HSLF-FS-Huvudrubrik">
    <w:name w:val="HSLF-FS-Huvudrubrik"/>
    <w:basedOn w:val="Rubrik1"/>
    <w:next w:val="HSLF-FS-Brdtext"/>
    <w:qFormat/>
    <w:rsid w:val="00DF0750"/>
    <w:pPr>
      <w:spacing w:after="0" w:line="380" w:lineRule="exact"/>
    </w:pPr>
    <w:rPr>
      <w:rFonts w:ascii="Times New Roman" w:hAnsi="Times New Roman"/>
      <w:sz w:val="34"/>
    </w:rPr>
  </w:style>
  <w:style w:type="paragraph" w:customStyle="1" w:styleId="HSLF-FS-Rubrik-2">
    <w:name w:val="HSLF-FS-Rubrik-2"/>
    <w:basedOn w:val="Rubrik2"/>
    <w:next w:val="HSLF-FS-Brdtext"/>
    <w:uiPriority w:val="4"/>
    <w:qFormat/>
    <w:rsid w:val="004315EF"/>
    <w:pPr>
      <w:spacing w:before="284" w:after="96" w:line="270" w:lineRule="exact"/>
    </w:pPr>
    <w:rPr>
      <w:rFonts w:ascii="Times New Roman" w:hAnsi="Times New Roman"/>
      <w:sz w:val="23"/>
    </w:rPr>
  </w:style>
  <w:style w:type="paragraph" w:customStyle="1" w:styleId="SoSSidfot">
    <w:name w:val="SoS_Sidfot"/>
    <w:basedOn w:val="Sidfot"/>
    <w:uiPriority w:val="3"/>
    <w:semiHidden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Adress-brev"/>
    <w:uiPriority w:val="2"/>
    <w:semiHidden/>
    <w:rsid w:val="00411F1F"/>
  </w:style>
  <w:style w:type="paragraph" w:customStyle="1" w:styleId="HSLF-FS-Beslutsinfo">
    <w:name w:val="HSLF-FS-Beslutsinfo"/>
    <w:basedOn w:val="Normal"/>
    <w:next w:val="HSLF-FS-Brdtext"/>
    <w:uiPriority w:val="5"/>
    <w:rsid w:val="00615514"/>
    <w:pPr>
      <w:spacing w:before="213" w:after="216" w:line="250" w:lineRule="exact"/>
    </w:pPr>
    <w:rPr>
      <w:sz w:val="21"/>
    </w:rPr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HSLF-FS-Dokmentinformation">
    <w:name w:val="HSLF-FS-Dokmentinformation"/>
    <w:basedOn w:val="Normal"/>
    <w:uiPriority w:val="1"/>
    <w:rsid w:val="00142095"/>
    <w:pPr>
      <w:spacing w:before="284" w:after="113" w:line="200" w:lineRule="exact"/>
    </w:pPr>
    <w:rPr>
      <w:sz w:val="17"/>
    </w:rPr>
  </w:style>
  <w:style w:type="paragraph" w:customStyle="1" w:styleId="HSLF-FS-Rubrik-1">
    <w:name w:val="HSLF-FS-Rubrik-1"/>
    <w:basedOn w:val="Normal"/>
    <w:next w:val="HSLF-FS-Beslutsinfo"/>
    <w:uiPriority w:val="4"/>
    <w:rsid w:val="00DF0750"/>
    <w:pPr>
      <w:spacing w:before="454" w:after="0" w:line="300" w:lineRule="exact"/>
    </w:pPr>
    <w:rPr>
      <w:b/>
      <w:noProof/>
      <w:sz w:val="26"/>
    </w:rPr>
  </w:style>
  <w:style w:type="character" w:styleId="AnvndHyperlnk">
    <w:name w:val="FollowedHyperlink"/>
    <w:basedOn w:val="Standardstycketeckensnitt"/>
    <w:uiPriority w:val="99"/>
    <w:semiHidden/>
    <w:rsid w:val="008E2DA0"/>
    <w:rPr>
      <w:color w:val="000000" w:themeColor="followedHyperlink"/>
      <w:u w:val="single"/>
    </w:rPr>
  </w:style>
  <w:style w:type="paragraph" w:customStyle="1" w:styleId="HSLF-FS-Brdtextindragfrstaraden">
    <w:name w:val="HSLF-FS-Brödtext indrag första raden"/>
    <w:basedOn w:val="HSLF-FS-Brdtext"/>
    <w:uiPriority w:val="8"/>
    <w:qFormat/>
    <w:rsid w:val="00615514"/>
    <w:pPr>
      <w:ind w:firstLine="227"/>
    </w:pPr>
    <w:rPr>
      <w:color w:val="000000" w:themeColor="text1"/>
    </w:rPr>
  </w:style>
  <w:style w:type="paragraph" w:customStyle="1" w:styleId="HSLF-FS-Utkom-fr-trycket">
    <w:name w:val="HSLF-FS-Utkom-fr-trycket"/>
    <w:basedOn w:val="Normal"/>
    <w:uiPriority w:val="3"/>
    <w:qFormat/>
    <w:rsid w:val="00142095"/>
    <w:pPr>
      <w:spacing w:before="142" w:after="0" w:line="200" w:lineRule="exact"/>
    </w:pPr>
    <w:rPr>
      <w:sz w:val="17"/>
      <w:szCs w:val="17"/>
    </w:rPr>
  </w:style>
  <w:style w:type="paragraph" w:customStyle="1" w:styleId="HSLF-FS-Numreradlista">
    <w:name w:val="HSLF-FS-Numrerad lista"/>
    <w:basedOn w:val="HSLF-FS-Brdtext"/>
    <w:link w:val="HSLF-FS-NumreradlistaChar"/>
    <w:uiPriority w:val="9"/>
    <w:rsid w:val="008B1C20"/>
    <w:pPr>
      <w:numPr>
        <w:numId w:val="9"/>
      </w:numPr>
      <w:spacing w:after="57"/>
      <w:ind w:left="227" w:hanging="227"/>
      <w:contextualSpacing/>
    </w:pPr>
    <w:rPr>
      <w:color w:val="000000" w:themeColor="text1"/>
    </w:rPr>
  </w:style>
  <w:style w:type="character" w:customStyle="1" w:styleId="HSLF-FS-NumreradlistaChar">
    <w:name w:val="HSLF-FS-Numrerad lista Char"/>
    <w:basedOn w:val="Standardstycketeckensnitt"/>
    <w:link w:val="HSLF-FS-Numreradlista"/>
    <w:uiPriority w:val="9"/>
    <w:rsid w:val="008B1C20"/>
    <w:rPr>
      <w:color w:val="000000" w:themeColor="text1"/>
      <w:sz w:val="21"/>
    </w:rPr>
  </w:style>
  <w:style w:type="paragraph" w:customStyle="1" w:styleId="HSLF-FS-Sidhuvud-sid-2-och-framt">
    <w:name w:val="HSLF-FS-Sidhuvud-sid-2-och-framåt"/>
    <w:basedOn w:val="HSLF-FS-Rubrik-1"/>
    <w:uiPriority w:val="2"/>
    <w:qFormat/>
    <w:rsid w:val="00DB331A"/>
    <w:pPr>
      <w:spacing w:before="0" w:line="270" w:lineRule="exact"/>
    </w:pPr>
    <w:rPr>
      <w:sz w:val="23"/>
    </w:rPr>
  </w:style>
  <w:style w:type="paragraph" w:customStyle="1" w:styleId="HSLF-FS-Sidhuvud-sid-1">
    <w:name w:val="HSLF-FS-Sidhuvud-sid-1"/>
    <w:basedOn w:val="HSLF-FS-Sidhuvud-sid-2-och-framt"/>
    <w:uiPriority w:val="2"/>
    <w:qFormat/>
    <w:rsid w:val="00297A97"/>
    <w:pPr>
      <w:spacing w:line="300" w:lineRule="exact"/>
    </w:pPr>
    <w:rPr>
      <w:sz w:val="26"/>
    </w:rPr>
  </w:style>
  <w:style w:type="paragraph" w:customStyle="1" w:styleId="HSLF-FS-Tabellrubrik">
    <w:name w:val="HSLF-FS-Tabellrubrik"/>
    <w:basedOn w:val="HSLF-FS-Brdtext"/>
    <w:next w:val="HSLF-FS-Brdtext"/>
    <w:uiPriority w:val="10"/>
    <w:qFormat/>
    <w:rsid w:val="006A730E"/>
    <w:pPr>
      <w:spacing w:before="120" w:after="40"/>
    </w:pPr>
    <w:rPr>
      <w:b/>
      <w:sz w:val="20"/>
    </w:rPr>
  </w:style>
  <w:style w:type="paragraph" w:customStyle="1" w:styleId="HSLF-FS-Tabellhuvud">
    <w:name w:val="HSLF-FS-Tabellhuvud"/>
    <w:basedOn w:val="HSLF-FS-Brdtext"/>
    <w:uiPriority w:val="11"/>
    <w:qFormat/>
    <w:rsid w:val="00D65026"/>
    <w:pPr>
      <w:spacing w:before="40" w:after="40" w:line="220" w:lineRule="exact"/>
    </w:pPr>
    <w:rPr>
      <w:b/>
      <w:sz w:val="18"/>
    </w:rPr>
  </w:style>
  <w:style w:type="paragraph" w:customStyle="1" w:styleId="HSLF-FS-Tabelltext">
    <w:name w:val="HSLF-FS-Tabelltext"/>
    <w:basedOn w:val="HSLF-FS-Tabellhuvud"/>
    <w:uiPriority w:val="12"/>
    <w:qFormat/>
    <w:rsid w:val="00F04C6B"/>
    <w:pPr>
      <w:spacing w:before="20" w:after="20"/>
    </w:pPr>
    <w:rPr>
      <w:b w:val="0"/>
    </w:rPr>
  </w:style>
  <w:style w:type="paragraph" w:customStyle="1" w:styleId="HSLF-FS-Tabelltext-hgerjusterad">
    <w:name w:val="HSLF-FS-Tabelltext-högerjusterad"/>
    <w:basedOn w:val="HSLF-FS-Tabelltext"/>
    <w:uiPriority w:val="12"/>
    <w:qFormat/>
    <w:rsid w:val="00F04C6B"/>
    <w:pPr>
      <w:jc w:val="right"/>
    </w:pPr>
  </w:style>
  <w:style w:type="paragraph" w:customStyle="1" w:styleId="HSLF-FS-Rubrik-3">
    <w:name w:val="HSLF-FS-Rubrik-3"/>
    <w:basedOn w:val="HSLF-FS-Rubrik-2"/>
    <w:next w:val="HSLF-FS-Brdtext"/>
    <w:uiPriority w:val="4"/>
    <w:qFormat/>
    <w:rsid w:val="005B1C48"/>
    <w:pPr>
      <w:spacing w:after="85" w:line="250" w:lineRule="exact"/>
    </w:pPr>
    <w:rPr>
      <w:i/>
      <w:sz w:val="22"/>
    </w:rPr>
  </w:style>
  <w:style w:type="paragraph" w:customStyle="1" w:styleId="HSLF-FS-Rubrik-4">
    <w:name w:val="HSLF-FS-Rubrik-4"/>
    <w:basedOn w:val="HSLF-FS-Rubrik-3"/>
    <w:next w:val="HSLF-FS-Brdtext"/>
    <w:uiPriority w:val="4"/>
    <w:qFormat/>
    <w:rsid w:val="005B1C48"/>
    <w:pPr>
      <w:spacing w:before="227" w:after="57"/>
    </w:pPr>
    <w:rPr>
      <w:b w:val="0"/>
      <w:i w:val="0"/>
    </w:rPr>
  </w:style>
  <w:style w:type="paragraph" w:customStyle="1" w:styleId="HSLF-FS-Rubrik-5">
    <w:name w:val="HSLF-FS-Rubrik-5"/>
    <w:basedOn w:val="HSLF-FS-Rubrik-4"/>
    <w:next w:val="HSLF-FS-Brdtext"/>
    <w:uiPriority w:val="4"/>
    <w:qFormat/>
    <w:rsid w:val="005B1C48"/>
    <w:pPr>
      <w:spacing w:line="240" w:lineRule="exact"/>
    </w:pPr>
    <w:rPr>
      <w:i/>
      <w:sz w:val="21"/>
    </w:rPr>
  </w:style>
  <w:style w:type="paragraph" w:customStyle="1" w:styleId="HSLF-FS-Bokstavslista">
    <w:name w:val="HSLF-FS-Bokstavslista"/>
    <w:basedOn w:val="HSLF-FS-Numreradlista"/>
    <w:uiPriority w:val="9"/>
    <w:qFormat/>
    <w:rsid w:val="00D65026"/>
    <w:pPr>
      <w:numPr>
        <w:numId w:val="12"/>
      </w:numPr>
      <w:ind w:left="227" w:hanging="227"/>
    </w:pPr>
  </w:style>
  <w:style w:type="paragraph" w:customStyle="1" w:styleId="HSLF-FS-Strecksats">
    <w:name w:val="HSLF-FS-Strecksats"/>
    <w:basedOn w:val="HSLF-FS-Numreradlista"/>
    <w:uiPriority w:val="9"/>
    <w:qFormat/>
    <w:rsid w:val="006E5047"/>
    <w:pPr>
      <w:numPr>
        <w:numId w:val="13"/>
      </w:numPr>
      <w:ind w:left="227" w:hanging="227"/>
    </w:pPr>
  </w:style>
  <w:style w:type="paragraph" w:customStyle="1" w:styleId="HSLF-FS-Tabellunderrubrik">
    <w:name w:val="HSLF-FS-Tabellunderrubrik"/>
    <w:basedOn w:val="HSLF-FS-Tabellrubrik"/>
    <w:uiPriority w:val="10"/>
    <w:qFormat/>
    <w:rsid w:val="006A730E"/>
    <w:pPr>
      <w:spacing w:before="0"/>
    </w:pPr>
    <w:rPr>
      <w:b w:val="0"/>
      <w:sz w:val="18"/>
    </w:rPr>
  </w:style>
  <w:style w:type="paragraph" w:customStyle="1" w:styleId="HSLF-FS-Tabellklla">
    <w:name w:val="HSLF-FS-Tabellkälla"/>
    <w:basedOn w:val="HSLF-FS-Brdtext"/>
    <w:uiPriority w:val="13"/>
    <w:qFormat/>
    <w:rsid w:val="00015A42"/>
    <w:pPr>
      <w:spacing w:before="57" w:after="57"/>
    </w:pPr>
    <w:rPr>
      <w:sz w:val="18"/>
    </w:rPr>
  </w:style>
  <w:style w:type="paragraph" w:customStyle="1" w:styleId="HSLF-FS-Bilaga">
    <w:name w:val="HSLF-FS-Bilaga"/>
    <w:basedOn w:val="HSLF-FS-Brdtext"/>
    <w:uiPriority w:val="15"/>
    <w:qFormat/>
    <w:rsid w:val="00015A42"/>
    <w:rPr>
      <w:sz w:val="22"/>
    </w:rPr>
  </w:style>
  <w:style w:type="paragraph" w:customStyle="1" w:styleId="HSLF-FS-Tryckort">
    <w:name w:val="HSLF-FS-Tryckort"/>
    <w:basedOn w:val="HSLF-FS-Brdtext"/>
    <w:uiPriority w:val="20"/>
    <w:qFormat/>
    <w:rsid w:val="00015A42"/>
    <w:pPr>
      <w:spacing w:line="190" w:lineRule="exact"/>
    </w:pPr>
    <w:rPr>
      <w:sz w:val="16"/>
    </w:rPr>
  </w:style>
  <w:style w:type="paragraph" w:customStyle="1" w:styleId="HSLF-FS-AllmnnaRd-Rubrik">
    <w:name w:val="HSLF-FS-AllmännaRåd-Rubrik"/>
    <w:basedOn w:val="HSLF-FS-Brdtext"/>
    <w:uiPriority w:val="16"/>
    <w:qFormat/>
    <w:rsid w:val="00A00D1C"/>
    <w:pPr>
      <w:spacing w:before="170" w:after="85"/>
      <w:ind w:left="227"/>
    </w:pPr>
    <w:rPr>
      <w:i/>
    </w:rPr>
  </w:style>
  <w:style w:type="paragraph" w:customStyle="1" w:styleId="HSLF-FS-AllmnnaRd-Brdtext">
    <w:name w:val="HSLF-FS-AllmännaRåd-Brödtext"/>
    <w:basedOn w:val="HSLF-FS-AllmnnaRd-Rubrik"/>
    <w:uiPriority w:val="17"/>
    <w:qFormat/>
    <w:rsid w:val="00A00D1C"/>
    <w:pPr>
      <w:spacing w:before="0" w:after="0"/>
    </w:pPr>
    <w:rPr>
      <w:i w:val="0"/>
    </w:rPr>
  </w:style>
  <w:style w:type="paragraph" w:customStyle="1" w:styleId="HSLF-FS-AllmnnaRd-Brdtextmedindrag">
    <w:name w:val="HSLF-FS-AllmännaRåd-Brödtext med indrag"/>
    <w:basedOn w:val="HSLF-FS-AllmnnaRd-Brdtext"/>
    <w:uiPriority w:val="17"/>
    <w:qFormat/>
    <w:rsid w:val="005B1C48"/>
    <w:pPr>
      <w:ind w:firstLine="227"/>
    </w:pPr>
  </w:style>
  <w:style w:type="paragraph" w:customStyle="1" w:styleId="HSLF-FS-AllmnnaRd-Strecksats">
    <w:name w:val="HSLF-FS-AllmännaRåd-Strecksats"/>
    <w:basedOn w:val="HSLF-FS-Strecksats"/>
    <w:uiPriority w:val="17"/>
    <w:qFormat/>
    <w:rsid w:val="006E5047"/>
    <w:pPr>
      <w:numPr>
        <w:numId w:val="15"/>
      </w:numPr>
      <w:spacing w:after="0"/>
      <w:ind w:left="454" w:hanging="227"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A00D1C"/>
    <w:pPr>
      <w:spacing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00D1C"/>
  </w:style>
  <w:style w:type="character" w:styleId="Fotnotsreferens">
    <w:name w:val="footnote reference"/>
    <w:basedOn w:val="Standardstycketeckensnitt"/>
    <w:uiPriority w:val="99"/>
    <w:semiHidden/>
    <w:unhideWhenUsed/>
    <w:rsid w:val="00A00D1C"/>
    <w:rPr>
      <w:vertAlign w:val="superscript"/>
    </w:rPr>
  </w:style>
  <w:style w:type="paragraph" w:customStyle="1" w:styleId="HSLF-FS-Fotnot">
    <w:name w:val="HSLF-FS-Fotnot"/>
    <w:basedOn w:val="Fotnotstext"/>
    <w:uiPriority w:val="14"/>
    <w:qFormat/>
    <w:rsid w:val="00A00D1C"/>
    <w:pPr>
      <w:spacing w:line="190" w:lineRule="exact"/>
    </w:pPr>
    <w:rPr>
      <w:sz w:val="16"/>
    </w:rPr>
  </w:style>
  <w:style w:type="paragraph" w:customStyle="1" w:styleId="HSLF-FS-Punktlista">
    <w:name w:val="HSLF-FS-Punktlista"/>
    <w:basedOn w:val="Normal"/>
    <w:uiPriority w:val="9"/>
    <w:rsid w:val="00897725"/>
    <w:pPr>
      <w:numPr>
        <w:numId w:val="14"/>
      </w:numPr>
      <w:spacing w:after="57" w:line="240" w:lineRule="exact"/>
      <w:ind w:left="227" w:hanging="227"/>
      <w:contextualSpacing/>
    </w:pPr>
    <w:rPr>
      <w:sz w:val="21"/>
    </w:rPr>
  </w:style>
  <w:style w:type="paragraph" w:customStyle="1" w:styleId="HSLF-FS-Beslutande">
    <w:name w:val="HSLF-FS-Beslutande"/>
    <w:basedOn w:val="HSLF-FS-Brdtext"/>
    <w:uiPriority w:val="18"/>
    <w:qFormat/>
    <w:rsid w:val="00307663"/>
    <w:rPr>
      <w:caps/>
    </w:rPr>
  </w:style>
  <w:style w:type="paragraph" w:customStyle="1" w:styleId="HSLF-FS-Kontrasignering">
    <w:name w:val="HSLF-FS-Kontrasignering"/>
    <w:basedOn w:val="HSLF-FS-Brdtext"/>
    <w:next w:val="HSLF-FS-Brdtext"/>
    <w:uiPriority w:val="18"/>
    <w:qFormat/>
    <w:rsid w:val="00307663"/>
    <w:pPr>
      <w:ind w:left="3062"/>
    </w:pPr>
  </w:style>
  <w:style w:type="paragraph" w:customStyle="1" w:styleId="HSLF-FS-Bestllningsinformation">
    <w:name w:val="HSLF-FS-Beställningsinformation"/>
    <w:basedOn w:val="HSLF-FS-Brdtext"/>
    <w:uiPriority w:val="19"/>
    <w:qFormat/>
    <w:rsid w:val="00615514"/>
    <w:pPr>
      <w:spacing w:line="230" w:lineRule="exact"/>
    </w:pPr>
    <w:rPr>
      <w:sz w:val="19"/>
    </w:rPr>
  </w:style>
  <w:style w:type="paragraph" w:customStyle="1" w:styleId="HSLF-FS-Kontaktinformation">
    <w:name w:val="HSLF-FS-Kontaktinformation"/>
    <w:basedOn w:val="HSLF-FS-Brdtext"/>
    <w:uiPriority w:val="19"/>
    <w:qFormat/>
    <w:rsid w:val="00615514"/>
    <w:pPr>
      <w:spacing w:line="230" w:lineRule="exact"/>
    </w:pPr>
    <w:rPr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qFormat="1"/>
    <w:lsdException w:name="page number" w:uiPriority="3"/>
    <w:lsdException w:name="List Bullet" w:semiHidden="0" w:qFormat="1"/>
    <w:lsdException w:name="Title" w:uiPriority="10" w:unhideWhenUsed="0"/>
    <w:lsdException w:name="Default Paragraph Font" w:uiPriority="1"/>
    <w:lsdException w:name="Subtitle" w:uiPriority="11" w:unhideWhenUsed="0"/>
    <w:lsdException w:name="Date" w:semiHidden="0" w:unhideWhenUsed="0"/>
    <w:lsdException w:name="Hyperlink" w:semiHidden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06211F"/>
    <w:pPr>
      <w:spacing w:after="120" w:line="264" w:lineRule="atLeast"/>
    </w:pPr>
    <w:rPr>
      <w:sz w:val="22"/>
    </w:rPr>
  </w:style>
  <w:style w:type="paragraph" w:styleId="Rubrik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Rubrik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Rubrik3">
    <w:name w:val="heading 3"/>
    <w:basedOn w:val="Normal"/>
    <w:next w:val="Normal"/>
    <w:semiHidden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Rubrik4">
    <w:name w:val="heading 4"/>
    <w:basedOn w:val="Normal"/>
    <w:next w:val="Normal"/>
    <w:semiHidden/>
    <w:rsid w:val="007933D1"/>
    <w:pPr>
      <w:keepNext/>
      <w:spacing w:before="240" w:after="60"/>
      <w:outlineLvl w:val="3"/>
    </w:pPr>
    <w:rPr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E4E2B"/>
  </w:style>
  <w:style w:type="paragraph" w:styleId="Sidfot">
    <w:name w:val="footer"/>
    <w:basedOn w:val="Normal"/>
    <w:link w:val="SidfotChar"/>
    <w:uiPriority w:val="99"/>
    <w:unhideWhenUsed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Sidnummer">
    <w:name w:val="page number"/>
    <w:basedOn w:val="Standardstycketeckensnitt"/>
    <w:uiPriority w:val="21"/>
    <w:rsid w:val="00F35CE4"/>
    <w:rPr>
      <w:rFonts w:asciiTheme="minorBidi" w:hAnsiTheme="minorBidi"/>
      <w:color w:val="auto"/>
      <w:sz w:val="21"/>
    </w:rPr>
  </w:style>
  <w:style w:type="paragraph" w:styleId="Ballongtext">
    <w:name w:val="Balloon Text"/>
    <w:basedOn w:val="Normal"/>
    <w:link w:val="Ballong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C3032"/>
    <w:rPr>
      <w:rFonts w:ascii="Tahoma" w:hAnsi="Tahoma" w:cs="Tahoma"/>
      <w:sz w:val="16"/>
      <w:szCs w:val="16"/>
    </w:rPr>
  </w:style>
  <w:style w:type="table" w:styleId="Tabellrutnt">
    <w:name w:val="Table Grid"/>
    <w:aliases w:val="HSLF-FS-Tabell"/>
    <w:basedOn w:val="Normaltabell"/>
    <w:uiPriority w:val="59"/>
    <w:rsid w:val="00DA5200"/>
    <w:rPr>
      <w:sz w:val="19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rFonts w:ascii="Times New Roman" w:hAnsi="Times New Roman"/>
        <w:b w:val="0"/>
        <w:sz w:val="19"/>
      </w:rPr>
    </w:tblStylePr>
    <w:tblStylePr w:type="band1Horz">
      <w:rPr>
        <w:rFonts w:ascii="Times New Roman" w:hAnsi="Times New Roman"/>
        <w:sz w:val="19"/>
      </w:rPr>
    </w:tblStylePr>
    <w:tblStylePr w:type="band2Horz">
      <w:rPr>
        <w:rFonts w:ascii="Times New Roman" w:hAnsi="Times New Roman"/>
        <w:sz w:val="19"/>
      </w:rPr>
    </w:tblStylePr>
  </w:style>
  <w:style w:type="character" w:customStyle="1" w:styleId="SidfotChar">
    <w:name w:val="Sidfot Char"/>
    <w:link w:val="Sidfot"/>
    <w:uiPriority w:val="99"/>
    <w:rsid w:val="006019D8"/>
    <w:rPr>
      <w:rFonts w:ascii="Century Gothic" w:hAnsi="Century Gothic"/>
      <w:sz w:val="16"/>
    </w:rPr>
  </w:style>
  <w:style w:type="character" w:customStyle="1" w:styleId="SidhuvudChar">
    <w:name w:val="Sidhuvud Char"/>
    <w:link w:val="Sidhuvud"/>
    <w:semiHidden/>
    <w:rsid w:val="00C03828"/>
    <w:rPr>
      <w:sz w:val="22"/>
    </w:rPr>
  </w:style>
  <w:style w:type="paragraph" w:customStyle="1" w:styleId="SoSAvsndaradress">
    <w:name w:val="SoS_Avsändaradress"/>
    <w:basedOn w:val="Sidhuvud"/>
    <w:uiPriority w:val="98"/>
    <w:semiHidden/>
    <w:rsid w:val="00C03828"/>
    <w:pPr>
      <w:spacing w:after="0" w:line="240" w:lineRule="exact"/>
    </w:pPr>
    <w:rPr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C545F6"/>
    <w:rPr>
      <w:color w:val="808080"/>
    </w:rPr>
  </w:style>
  <w:style w:type="paragraph" w:styleId="Punktlista">
    <w:name w:val="List Bullet"/>
    <w:basedOn w:val="Sidhuvud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rsid w:val="00C03828"/>
    <w:pPr>
      <w:spacing w:after="0" w:line="200" w:lineRule="exact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6C3032"/>
    <w:rPr>
      <w:sz w:val="22"/>
    </w:rPr>
  </w:style>
  <w:style w:type="character" w:styleId="Hyperlnk">
    <w:name w:val="Hyperlink"/>
    <w:basedOn w:val="Standardstycketeckensnitt"/>
    <w:uiPriority w:val="99"/>
    <w:semiHidden/>
    <w:rsid w:val="000E02DE"/>
    <w:rPr>
      <w:color w:val="auto"/>
      <w:u w:val="none"/>
    </w:rPr>
  </w:style>
  <w:style w:type="paragraph" w:styleId="Adress-brev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HSLF-FS-Brdtext">
    <w:name w:val="HSLF-FS-Brödtext"/>
    <w:basedOn w:val="Normal"/>
    <w:next w:val="HSLF-FS-Brdtextindragfrstaraden"/>
    <w:uiPriority w:val="6"/>
    <w:qFormat/>
    <w:rsid w:val="00615514"/>
    <w:pPr>
      <w:spacing w:after="0" w:line="250" w:lineRule="exact"/>
      <w:jc w:val="both"/>
    </w:pPr>
    <w:rPr>
      <w:sz w:val="21"/>
    </w:rPr>
  </w:style>
  <w:style w:type="paragraph" w:customStyle="1" w:styleId="HSLF-FS-Huvudrubrik">
    <w:name w:val="HSLF-FS-Huvudrubrik"/>
    <w:basedOn w:val="Rubrik1"/>
    <w:next w:val="HSLF-FS-Brdtext"/>
    <w:qFormat/>
    <w:rsid w:val="00DF0750"/>
    <w:pPr>
      <w:spacing w:after="0" w:line="380" w:lineRule="exact"/>
    </w:pPr>
    <w:rPr>
      <w:rFonts w:ascii="Times New Roman" w:hAnsi="Times New Roman"/>
      <w:sz w:val="34"/>
    </w:rPr>
  </w:style>
  <w:style w:type="paragraph" w:customStyle="1" w:styleId="HSLF-FS-Rubrik-2">
    <w:name w:val="HSLF-FS-Rubrik-2"/>
    <w:basedOn w:val="Rubrik2"/>
    <w:next w:val="HSLF-FS-Brdtext"/>
    <w:uiPriority w:val="4"/>
    <w:qFormat/>
    <w:rsid w:val="004315EF"/>
    <w:pPr>
      <w:spacing w:before="284" w:after="96" w:line="270" w:lineRule="exact"/>
    </w:pPr>
    <w:rPr>
      <w:rFonts w:ascii="Times New Roman" w:hAnsi="Times New Roman"/>
      <w:sz w:val="23"/>
    </w:rPr>
  </w:style>
  <w:style w:type="paragraph" w:customStyle="1" w:styleId="SoSSidfot">
    <w:name w:val="SoS_Sidfot"/>
    <w:basedOn w:val="Sidfot"/>
    <w:uiPriority w:val="3"/>
    <w:semiHidden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Adress-brev"/>
    <w:uiPriority w:val="2"/>
    <w:semiHidden/>
    <w:rsid w:val="00411F1F"/>
  </w:style>
  <w:style w:type="paragraph" w:customStyle="1" w:styleId="HSLF-FS-Beslutsinfo">
    <w:name w:val="HSLF-FS-Beslutsinfo"/>
    <w:basedOn w:val="Normal"/>
    <w:next w:val="HSLF-FS-Brdtext"/>
    <w:uiPriority w:val="5"/>
    <w:rsid w:val="00615514"/>
    <w:pPr>
      <w:spacing w:before="213" w:after="216" w:line="250" w:lineRule="exact"/>
    </w:pPr>
    <w:rPr>
      <w:sz w:val="21"/>
    </w:rPr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HSLF-FS-Dokmentinformation">
    <w:name w:val="HSLF-FS-Dokmentinformation"/>
    <w:basedOn w:val="Normal"/>
    <w:uiPriority w:val="1"/>
    <w:rsid w:val="00142095"/>
    <w:pPr>
      <w:spacing w:before="284" w:after="113" w:line="200" w:lineRule="exact"/>
    </w:pPr>
    <w:rPr>
      <w:sz w:val="17"/>
    </w:rPr>
  </w:style>
  <w:style w:type="paragraph" w:customStyle="1" w:styleId="HSLF-FS-Rubrik-1">
    <w:name w:val="HSLF-FS-Rubrik-1"/>
    <w:basedOn w:val="Normal"/>
    <w:next w:val="HSLF-FS-Beslutsinfo"/>
    <w:uiPriority w:val="4"/>
    <w:rsid w:val="00DF0750"/>
    <w:pPr>
      <w:spacing w:before="454" w:after="0" w:line="300" w:lineRule="exact"/>
    </w:pPr>
    <w:rPr>
      <w:b/>
      <w:noProof/>
      <w:sz w:val="26"/>
    </w:rPr>
  </w:style>
  <w:style w:type="character" w:styleId="AnvndHyperlnk">
    <w:name w:val="FollowedHyperlink"/>
    <w:basedOn w:val="Standardstycketeckensnitt"/>
    <w:uiPriority w:val="99"/>
    <w:semiHidden/>
    <w:rsid w:val="008E2DA0"/>
    <w:rPr>
      <w:color w:val="000000" w:themeColor="followedHyperlink"/>
      <w:u w:val="single"/>
    </w:rPr>
  </w:style>
  <w:style w:type="paragraph" w:customStyle="1" w:styleId="HSLF-FS-Brdtextindragfrstaraden">
    <w:name w:val="HSLF-FS-Brödtext indrag första raden"/>
    <w:basedOn w:val="HSLF-FS-Brdtext"/>
    <w:uiPriority w:val="8"/>
    <w:qFormat/>
    <w:rsid w:val="00615514"/>
    <w:pPr>
      <w:ind w:firstLine="227"/>
    </w:pPr>
    <w:rPr>
      <w:color w:val="000000" w:themeColor="text1"/>
    </w:rPr>
  </w:style>
  <w:style w:type="paragraph" w:customStyle="1" w:styleId="HSLF-FS-Utkom-fr-trycket">
    <w:name w:val="HSLF-FS-Utkom-fr-trycket"/>
    <w:basedOn w:val="Normal"/>
    <w:uiPriority w:val="3"/>
    <w:qFormat/>
    <w:rsid w:val="00142095"/>
    <w:pPr>
      <w:spacing w:before="142" w:after="0" w:line="200" w:lineRule="exact"/>
    </w:pPr>
    <w:rPr>
      <w:sz w:val="17"/>
      <w:szCs w:val="17"/>
    </w:rPr>
  </w:style>
  <w:style w:type="paragraph" w:customStyle="1" w:styleId="HSLF-FS-Numreradlista">
    <w:name w:val="HSLF-FS-Numrerad lista"/>
    <w:basedOn w:val="HSLF-FS-Brdtext"/>
    <w:link w:val="HSLF-FS-NumreradlistaChar"/>
    <w:uiPriority w:val="9"/>
    <w:rsid w:val="008B1C20"/>
    <w:pPr>
      <w:numPr>
        <w:numId w:val="9"/>
      </w:numPr>
      <w:spacing w:after="57"/>
      <w:ind w:left="227" w:hanging="227"/>
      <w:contextualSpacing/>
    </w:pPr>
    <w:rPr>
      <w:color w:val="000000" w:themeColor="text1"/>
    </w:rPr>
  </w:style>
  <w:style w:type="character" w:customStyle="1" w:styleId="HSLF-FS-NumreradlistaChar">
    <w:name w:val="HSLF-FS-Numrerad lista Char"/>
    <w:basedOn w:val="Standardstycketeckensnitt"/>
    <w:link w:val="HSLF-FS-Numreradlista"/>
    <w:uiPriority w:val="9"/>
    <w:rsid w:val="008B1C20"/>
    <w:rPr>
      <w:color w:val="000000" w:themeColor="text1"/>
      <w:sz w:val="21"/>
    </w:rPr>
  </w:style>
  <w:style w:type="paragraph" w:customStyle="1" w:styleId="HSLF-FS-Sidhuvud-sid-2-och-framt">
    <w:name w:val="HSLF-FS-Sidhuvud-sid-2-och-framåt"/>
    <w:basedOn w:val="HSLF-FS-Rubrik-1"/>
    <w:uiPriority w:val="2"/>
    <w:qFormat/>
    <w:rsid w:val="00DB331A"/>
    <w:pPr>
      <w:spacing w:before="0" w:line="270" w:lineRule="exact"/>
    </w:pPr>
    <w:rPr>
      <w:sz w:val="23"/>
    </w:rPr>
  </w:style>
  <w:style w:type="paragraph" w:customStyle="1" w:styleId="HSLF-FS-Sidhuvud-sid-1">
    <w:name w:val="HSLF-FS-Sidhuvud-sid-1"/>
    <w:basedOn w:val="HSLF-FS-Sidhuvud-sid-2-och-framt"/>
    <w:uiPriority w:val="2"/>
    <w:qFormat/>
    <w:rsid w:val="00297A97"/>
    <w:pPr>
      <w:spacing w:line="300" w:lineRule="exact"/>
    </w:pPr>
    <w:rPr>
      <w:sz w:val="26"/>
    </w:rPr>
  </w:style>
  <w:style w:type="paragraph" w:customStyle="1" w:styleId="HSLF-FS-Tabellrubrik">
    <w:name w:val="HSLF-FS-Tabellrubrik"/>
    <w:basedOn w:val="HSLF-FS-Brdtext"/>
    <w:next w:val="HSLF-FS-Brdtext"/>
    <w:uiPriority w:val="10"/>
    <w:qFormat/>
    <w:rsid w:val="006A730E"/>
    <w:pPr>
      <w:spacing w:before="120" w:after="40"/>
    </w:pPr>
    <w:rPr>
      <w:b/>
      <w:sz w:val="20"/>
    </w:rPr>
  </w:style>
  <w:style w:type="paragraph" w:customStyle="1" w:styleId="HSLF-FS-Tabellhuvud">
    <w:name w:val="HSLF-FS-Tabellhuvud"/>
    <w:basedOn w:val="HSLF-FS-Brdtext"/>
    <w:uiPriority w:val="11"/>
    <w:qFormat/>
    <w:rsid w:val="00D65026"/>
    <w:pPr>
      <w:spacing w:before="40" w:after="40" w:line="220" w:lineRule="exact"/>
    </w:pPr>
    <w:rPr>
      <w:b/>
      <w:sz w:val="18"/>
    </w:rPr>
  </w:style>
  <w:style w:type="paragraph" w:customStyle="1" w:styleId="HSLF-FS-Tabelltext">
    <w:name w:val="HSLF-FS-Tabelltext"/>
    <w:basedOn w:val="HSLF-FS-Tabellhuvud"/>
    <w:uiPriority w:val="12"/>
    <w:qFormat/>
    <w:rsid w:val="00F04C6B"/>
    <w:pPr>
      <w:spacing w:before="20" w:after="20"/>
    </w:pPr>
    <w:rPr>
      <w:b w:val="0"/>
    </w:rPr>
  </w:style>
  <w:style w:type="paragraph" w:customStyle="1" w:styleId="HSLF-FS-Tabelltext-hgerjusterad">
    <w:name w:val="HSLF-FS-Tabelltext-högerjusterad"/>
    <w:basedOn w:val="HSLF-FS-Tabelltext"/>
    <w:uiPriority w:val="12"/>
    <w:qFormat/>
    <w:rsid w:val="00F04C6B"/>
    <w:pPr>
      <w:jc w:val="right"/>
    </w:pPr>
  </w:style>
  <w:style w:type="paragraph" w:customStyle="1" w:styleId="HSLF-FS-Rubrik-3">
    <w:name w:val="HSLF-FS-Rubrik-3"/>
    <w:basedOn w:val="HSLF-FS-Rubrik-2"/>
    <w:next w:val="HSLF-FS-Brdtext"/>
    <w:uiPriority w:val="4"/>
    <w:qFormat/>
    <w:rsid w:val="005B1C48"/>
    <w:pPr>
      <w:spacing w:after="85" w:line="250" w:lineRule="exact"/>
    </w:pPr>
    <w:rPr>
      <w:i/>
      <w:sz w:val="22"/>
    </w:rPr>
  </w:style>
  <w:style w:type="paragraph" w:customStyle="1" w:styleId="HSLF-FS-Rubrik-4">
    <w:name w:val="HSLF-FS-Rubrik-4"/>
    <w:basedOn w:val="HSLF-FS-Rubrik-3"/>
    <w:next w:val="HSLF-FS-Brdtext"/>
    <w:uiPriority w:val="4"/>
    <w:qFormat/>
    <w:rsid w:val="005B1C48"/>
    <w:pPr>
      <w:spacing w:before="227" w:after="57"/>
    </w:pPr>
    <w:rPr>
      <w:b w:val="0"/>
      <w:i w:val="0"/>
    </w:rPr>
  </w:style>
  <w:style w:type="paragraph" w:customStyle="1" w:styleId="HSLF-FS-Rubrik-5">
    <w:name w:val="HSLF-FS-Rubrik-5"/>
    <w:basedOn w:val="HSLF-FS-Rubrik-4"/>
    <w:next w:val="HSLF-FS-Brdtext"/>
    <w:uiPriority w:val="4"/>
    <w:qFormat/>
    <w:rsid w:val="005B1C48"/>
    <w:pPr>
      <w:spacing w:line="240" w:lineRule="exact"/>
    </w:pPr>
    <w:rPr>
      <w:i/>
      <w:sz w:val="21"/>
    </w:rPr>
  </w:style>
  <w:style w:type="paragraph" w:customStyle="1" w:styleId="HSLF-FS-Bokstavslista">
    <w:name w:val="HSLF-FS-Bokstavslista"/>
    <w:basedOn w:val="HSLF-FS-Numreradlista"/>
    <w:uiPriority w:val="9"/>
    <w:qFormat/>
    <w:rsid w:val="00D65026"/>
    <w:pPr>
      <w:numPr>
        <w:numId w:val="12"/>
      </w:numPr>
      <w:ind w:left="227" w:hanging="227"/>
    </w:pPr>
  </w:style>
  <w:style w:type="paragraph" w:customStyle="1" w:styleId="HSLF-FS-Strecksats">
    <w:name w:val="HSLF-FS-Strecksats"/>
    <w:basedOn w:val="HSLF-FS-Numreradlista"/>
    <w:uiPriority w:val="9"/>
    <w:qFormat/>
    <w:rsid w:val="006E5047"/>
    <w:pPr>
      <w:numPr>
        <w:numId w:val="13"/>
      </w:numPr>
      <w:ind w:left="227" w:hanging="227"/>
    </w:pPr>
  </w:style>
  <w:style w:type="paragraph" w:customStyle="1" w:styleId="HSLF-FS-Tabellunderrubrik">
    <w:name w:val="HSLF-FS-Tabellunderrubrik"/>
    <w:basedOn w:val="HSLF-FS-Tabellrubrik"/>
    <w:uiPriority w:val="10"/>
    <w:qFormat/>
    <w:rsid w:val="006A730E"/>
    <w:pPr>
      <w:spacing w:before="0"/>
    </w:pPr>
    <w:rPr>
      <w:b w:val="0"/>
      <w:sz w:val="18"/>
    </w:rPr>
  </w:style>
  <w:style w:type="paragraph" w:customStyle="1" w:styleId="HSLF-FS-Tabellklla">
    <w:name w:val="HSLF-FS-Tabellkälla"/>
    <w:basedOn w:val="HSLF-FS-Brdtext"/>
    <w:uiPriority w:val="13"/>
    <w:qFormat/>
    <w:rsid w:val="00015A42"/>
    <w:pPr>
      <w:spacing w:before="57" w:after="57"/>
    </w:pPr>
    <w:rPr>
      <w:sz w:val="18"/>
    </w:rPr>
  </w:style>
  <w:style w:type="paragraph" w:customStyle="1" w:styleId="HSLF-FS-Bilaga">
    <w:name w:val="HSLF-FS-Bilaga"/>
    <w:basedOn w:val="HSLF-FS-Brdtext"/>
    <w:uiPriority w:val="15"/>
    <w:qFormat/>
    <w:rsid w:val="00015A42"/>
    <w:rPr>
      <w:sz w:val="22"/>
    </w:rPr>
  </w:style>
  <w:style w:type="paragraph" w:customStyle="1" w:styleId="HSLF-FS-Tryckort">
    <w:name w:val="HSLF-FS-Tryckort"/>
    <w:basedOn w:val="HSLF-FS-Brdtext"/>
    <w:uiPriority w:val="20"/>
    <w:qFormat/>
    <w:rsid w:val="00015A42"/>
    <w:pPr>
      <w:spacing w:line="190" w:lineRule="exact"/>
    </w:pPr>
    <w:rPr>
      <w:sz w:val="16"/>
    </w:rPr>
  </w:style>
  <w:style w:type="paragraph" w:customStyle="1" w:styleId="HSLF-FS-AllmnnaRd-Rubrik">
    <w:name w:val="HSLF-FS-AllmännaRåd-Rubrik"/>
    <w:basedOn w:val="HSLF-FS-Brdtext"/>
    <w:uiPriority w:val="16"/>
    <w:qFormat/>
    <w:rsid w:val="00A00D1C"/>
    <w:pPr>
      <w:spacing w:before="170" w:after="85"/>
      <w:ind w:left="227"/>
    </w:pPr>
    <w:rPr>
      <w:i/>
    </w:rPr>
  </w:style>
  <w:style w:type="paragraph" w:customStyle="1" w:styleId="HSLF-FS-AllmnnaRd-Brdtext">
    <w:name w:val="HSLF-FS-AllmännaRåd-Brödtext"/>
    <w:basedOn w:val="HSLF-FS-AllmnnaRd-Rubrik"/>
    <w:uiPriority w:val="17"/>
    <w:qFormat/>
    <w:rsid w:val="00A00D1C"/>
    <w:pPr>
      <w:spacing w:before="0" w:after="0"/>
    </w:pPr>
    <w:rPr>
      <w:i w:val="0"/>
    </w:rPr>
  </w:style>
  <w:style w:type="paragraph" w:customStyle="1" w:styleId="HSLF-FS-AllmnnaRd-Brdtextmedindrag">
    <w:name w:val="HSLF-FS-AllmännaRåd-Brödtext med indrag"/>
    <w:basedOn w:val="HSLF-FS-AllmnnaRd-Brdtext"/>
    <w:uiPriority w:val="17"/>
    <w:qFormat/>
    <w:rsid w:val="005B1C48"/>
    <w:pPr>
      <w:ind w:firstLine="227"/>
    </w:pPr>
  </w:style>
  <w:style w:type="paragraph" w:customStyle="1" w:styleId="HSLF-FS-AllmnnaRd-Strecksats">
    <w:name w:val="HSLF-FS-AllmännaRåd-Strecksats"/>
    <w:basedOn w:val="HSLF-FS-Strecksats"/>
    <w:uiPriority w:val="17"/>
    <w:qFormat/>
    <w:rsid w:val="006E5047"/>
    <w:pPr>
      <w:numPr>
        <w:numId w:val="15"/>
      </w:numPr>
      <w:spacing w:after="0"/>
      <w:ind w:left="454" w:hanging="227"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A00D1C"/>
    <w:pPr>
      <w:spacing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00D1C"/>
  </w:style>
  <w:style w:type="character" w:styleId="Fotnotsreferens">
    <w:name w:val="footnote reference"/>
    <w:basedOn w:val="Standardstycketeckensnitt"/>
    <w:uiPriority w:val="99"/>
    <w:semiHidden/>
    <w:unhideWhenUsed/>
    <w:rsid w:val="00A00D1C"/>
    <w:rPr>
      <w:vertAlign w:val="superscript"/>
    </w:rPr>
  </w:style>
  <w:style w:type="paragraph" w:customStyle="1" w:styleId="HSLF-FS-Fotnot">
    <w:name w:val="HSLF-FS-Fotnot"/>
    <w:basedOn w:val="Fotnotstext"/>
    <w:uiPriority w:val="14"/>
    <w:qFormat/>
    <w:rsid w:val="00A00D1C"/>
    <w:pPr>
      <w:spacing w:line="190" w:lineRule="exact"/>
    </w:pPr>
    <w:rPr>
      <w:sz w:val="16"/>
    </w:rPr>
  </w:style>
  <w:style w:type="paragraph" w:customStyle="1" w:styleId="HSLF-FS-Punktlista">
    <w:name w:val="HSLF-FS-Punktlista"/>
    <w:basedOn w:val="Normal"/>
    <w:uiPriority w:val="9"/>
    <w:rsid w:val="00897725"/>
    <w:pPr>
      <w:numPr>
        <w:numId w:val="14"/>
      </w:numPr>
      <w:spacing w:after="57" w:line="240" w:lineRule="exact"/>
      <w:ind w:left="227" w:hanging="227"/>
      <w:contextualSpacing/>
    </w:pPr>
    <w:rPr>
      <w:sz w:val="21"/>
    </w:rPr>
  </w:style>
  <w:style w:type="paragraph" w:customStyle="1" w:styleId="HSLF-FS-Beslutande">
    <w:name w:val="HSLF-FS-Beslutande"/>
    <w:basedOn w:val="HSLF-FS-Brdtext"/>
    <w:uiPriority w:val="18"/>
    <w:qFormat/>
    <w:rsid w:val="00307663"/>
    <w:rPr>
      <w:caps/>
    </w:rPr>
  </w:style>
  <w:style w:type="paragraph" w:customStyle="1" w:styleId="HSLF-FS-Kontrasignering">
    <w:name w:val="HSLF-FS-Kontrasignering"/>
    <w:basedOn w:val="HSLF-FS-Brdtext"/>
    <w:next w:val="HSLF-FS-Brdtext"/>
    <w:uiPriority w:val="18"/>
    <w:qFormat/>
    <w:rsid w:val="00307663"/>
    <w:pPr>
      <w:ind w:left="3062"/>
    </w:pPr>
  </w:style>
  <w:style w:type="paragraph" w:customStyle="1" w:styleId="HSLF-FS-Bestllningsinformation">
    <w:name w:val="HSLF-FS-Beställningsinformation"/>
    <w:basedOn w:val="HSLF-FS-Brdtext"/>
    <w:uiPriority w:val="19"/>
    <w:qFormat/>
    <w:rsid w:val="00615514"/>
    <w:pPr>
      <w:spacing w:line="230" w:lineRule="exact"/>
    </w:pPr>
    <w:rPr>
      <w:sz w:val="19"/>
    </w:rPr>
  </w:style>
  <w:style w:type="paragraph" w:customStyle="1" w:styleId="HSLF-FS-Kontaktinformation">
    <w:name w:val="HSLF-FS-Kontaktinformation"/>
    <w:basedOn w:val="HSLF-FS-Brdtext"/>
    <w:uiPriority w:val="19"/>
    <w:qFormat/>
    <w:rsid w:val="00615514"/>
    <w:pPr>
      <w:spacing w:line="230" w:lineRule="exact"/>
    </w:pPr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OC_Tema">
  <a:themeElements>
    <a:clrScheme name="Anpassat 3">
      <a:dk1>
        <a:sysClr val="windowText" lastClr="000000"/>
      </a:dk1>
      <a:lt1>
        <a:srgbClr val="DAD7CB"/>
      </a:lt1>
      <a:dk2>
        <a:srgbClr val="8D6E97"/>
      </a:dk2>
      <a:lt2>
        <a:srgbClr val="4A7729"/>
      </a:lt2>
      <a:accent1>
        <a:srgbClr val="A6BCC6"/>
      </a:accent1>
      <a:accent2>
        <a:srgbClr val="7D9AAA"/>
      </a:accent2>
      <a:accent3>
        <a:srgbClr val="D3BF96"/>
      </a:accent3>
      <a:accent4>
        <a:srgbClr val="002B45"/>
      </a:accent4>
      <a:accent5>
        <a:srgbClr val="857363"/>
      </a:accent5>
      <a:accent6>
        <a:srgbClr val="452325"/>
      </a:accent6>
      <a:hlink>
        <a:srgbClr val="000000"/>
      </a:hlink>
      <a:folHlink>
        <a:srgbClr val="000000"/>
      </a:folHlink>
    </a:clrScheme>
    <a:fontScheme name="Anpassat 4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4a9f29e69e49e7b4c6282c3c3c26bd xmlns="2d3be72d-261c-4cd0-a11b-8c0ac288c5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regler och behörighet</TermName>
          <TermId xmlns="http://schemas.microsoft.com/office/infopath/2007/PartnerControls">b7b310f4-4aa0-4d21-8345-fd735bd88699</TermId>
        </TermInfo>
      </Terms>
    </b64a9f29e69e49e7b4c6282c3c3c26bd>
    <e1b8cfdac04e487f85222b81b3e5b3c0 xmlns="2d3be72d-261c-4cd0-a11b-8c0ac288c5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Styra med regler</TermName>
          <TermId xmlns="http://schemas.microsoft.com/office/infopath/2007/PartnerControls">8dfc602b-a3e0-4cfd-b6c4-c189e2ee27a3</TermId>
        </TermInfo>
      </Terms>
    </e1b8cfdac04e487f85222b81b3e5b3c0>
    <TaxCatchAll xmlns="2d3be72d-261c-4cd0-a11b-8c0ac288c5a4">
      <Value>53</Value>
      <Value>62</Value>
      <Value>4</Value>
    </TaxCatchAll>
    <a7d8095941594d11967d2fa4c21247ab xmlns="2d3be72d-261c-4cd0-a11b-8c0ac288c5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Mallar</TermName>
          <TermId xmlns="http://schemas.microsoft.com/office/infopath/2007/PartnerControls">33d71d7d-4d19-4854-95d0-8cbcde2406b9</TermId>
        </TermInfo>
      </Terms>
    </a7d8095941594d11967d2fa4c21247ab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tranätdokument" ma:contentTypeID="0x010100F53E8E1D26BE2E438DB45C9E46166E57009368731ACC98FE42BDAB8535029FCFC9" ma:contentTypeVersion="13" ma:contentTypeDescription="" ma:contentTypeScope="" ma:versionID="303b4d706a62df59bcdf809f7328ce47">
  <xsd:schema xmlns:xsd="http://www.w3.org/2001/XMLSchema" xmlns:xs="http://www.w3.org/2001/XMLSchema" xmlns:p="http://schemas.microsoft.com/office/2006/metadata/properties" xmlns:ns2="2d3be72d-261c-4cd0-a11b-8c0ac288c5a4" targetNamespace="http://schemas.microsoft.com/office/2006/metadata/properties" ma:root="true" ma:fieldsID="3d630a417599be87f10b63e5e3e388be" ns2:_="">
    <xsd:import namespace="2d3be72d-261c-4cd0-a11b-8c0ac288c5a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64a9f29e69e49e7b4c6282c3c3c26bd" minOccurs="0"/>
                <xsd:element ref="ns2:e1b8cfdac04e487f85222b81b3e5b3c0" minOccurs="0"/>
                <xsd:element ref="ns2:a7d8095941594d11967d2fa4c21247a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be72d-261c-4cd0-a11b-8c0ac288c5a4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4d08fbaf-3ddb-4568-9c90-a8b9290a2d91}" ma:internalName="TaxCatchAll" ma:showField="CatchAllData" ma:web="2d3be72d-261c-4cd0-a11b-8c0ac288c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4d08fbaf-3ddb-4568-9c90-a8b9290a2d91}" ma:internalName="TaxCatchAllLabel" ma:readOnly="true" ma:showField="CatchAllDataLabel" ma:web="2d3be72d-261c-4cd0-a11b-8c0ac288c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64a9f29e69e49e7b4c6282c3c3c26bd" ma:index="9" ma:taxonomy="true" ma:internalName="b64a9f29e69e49e7b4c6282c3c3c26bd" ma:taxonomyFieldName="Organisatorisk_x0020_tillh_x00f6_righet" ma:displayName="Organisatorisk tillhörighet" ma:readOnly="false" ma:default="" ma:fieldId="{b64a9f29-e69e-49e7-b4c6-282c3c3c26bd}" ma:taxonomyMulti="true" ma:sspId="f569f595-895a-47bc-a440-fa7e1887d9e9" ma:termSetId="40c68cc0-b26a-464e-a465-3edbd29ece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b8cfdac04e487f85222b81b3e5b3c0" ma:index="11" nillable="true" ma:taxonomy="true" ma:internalName="e1b8cfdac04e487f85222b81b3e5b3c0" ma:taxonomyFieldName="Processtillh_x00f6_righet0" ma:displayName="Processtillhörighet" ma:readOnly="false" ma:default="" ma:fieldId="{e1b8cfda-c04e-487f-8522-2b81b3e5b3c0}" ma:taxonomyMulti="true" ma:sspId="f569f595-895a-47bc-a440-fa7e1887d9e9" ma:termSetId="e160e06d-62f2-461f-b7a8-96802dc247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d8095941594d11967d2fa4c21247ab" ma:index="14" ma:taxonomy="true" ma:internalName="a7d8095941594d11967d2fa4c21247ab" ma:taxonomyFieldName="Dokumenttyp2" ma:displayName="Dokumenttyp" ma:default="" ma:fieldId="{a7d80959-4159-4d11-967d-2fa4c21247ab}" ma:taxonomyMulti="true" ma:sspId="f569f595-895a-47bc-a440-fa7e1887d9e9" ma:termSetId="40c0b7be-308e-4a1f-baeb-e377fab67c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7813-6A28-4A10-A960-0883E8BE9E85}">
  <ds:schemaRefs>
    <ds:schemaRef ds:uri="http://purl.org/dc/elements/1.1/"/>
    <ds:schemaRef ds:uri="http://purl.org/dc/terms/"/>
    <ds:schemaRef ds:uri="http://schemas.microsoft.com/office/2006/documentManagement/types"/>
    <ds:schemaRef ds:uri="2d3be72d-261c-4cd0-a11b-8c0ac288c5a4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940B72-30B3-4592-A5A3-3DE464C5E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be72d-261c-4cd0-a11b-8c0ac288c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4BBDCD-F224-40D6-B86B-1D95BBE45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76FFC3-8347-4A4C-81E4-3FE908E1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Socialstyrelsens författningar (word) - VIKTIGT: 1. spara ner mallen på din dator, 2. stäng den och 3. öppna den igen</vt:lpstr>
    </vt:vector>
  </TitlesOfParts>
  <Company>Socialstyrelsen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Socialstyrelsens författningar (word) - VIKTIGT: 1. spara ner mallen på din dator, 2. stäng den och 3. öppna den igen</dc:title>
  <dc:creator>Fernandez Palma, Gaston</dc:creator>
  <cp:lastModifiedBy>Fernandez Palma, Gaston</cp:lastModifiedBy>
  <cp:revision>4</cp:revision>
  <cp:lastPrinted>2015-11-11T10:45:00Z</cp:lastPrinted>
  <dcterms:created xsi:type="dcterms:W3CDTF">2015-11-18T13:14:00Z</dcterms:created>
  <dcterms:modified xsi:type="dcterms:W3CDTF">2015-11-23T06:32:00Z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0x010100F53E8E1D26BE2E438DB45C9E46166E57009368731ACC98FE42BDAB8535029FCFC9</vt:lpwstr>
  </property>
  <property fmtid="{D5CDD505-2E9C-101B-9397-08002B2CF9AE}" pid="3" name="Processtillhörighet0">
    <vt:lpwstr>62;#Styra med regler|8dfc602b-a3e0-4cfd-b6c4-c189e2ee27a3</vt:lpwstr>
  </property>
  <property fmtid="{D5CDD505-2E9C-101B-9397-08002B2CF9AE}" pid="4" name="Organisatorisk tillhörighet">
    <vt:lpwstr>4;#regler och behörighet|b7b310f4-4aa0-4d21-8345-fd735bd88699</vt:lpwstr>
  </property>
  <property fmtid="{D5CDD505-2E9C-101B-9397-08002B2CF9AE}" pid="5" name="Dokumenttyp2">
    <vt:lpwstr>53;#Mallar|33d71d7d-4d19-4854-95d0-8cbcde2406b9</vt:lpwstr>
  </property>
</Properties>
</file>