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F55A" w14:textId="34397681" w:rsidR="007811CC" w:rsidRDefault="007811CC" w:rsidP="007811CC">
      <w:pPr>
        <w:jc w:val="left"/>
      </w:pPr>
    </w:p>
    <w:p w14:paraId="01473C51" w14:textId="77777777" w:rsidR="009B3182" w:rsidRPr="00FF642E" w:rsidRDefault="009B3182" w:rsidP="009B3182">
      <w:pPr>
        <w:spacing w:before="120" w:after="120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FF642E">
        <w:rPr>
          <w:rFonts w:ascii="Arial" w:hAnsi="Arial" w:cs="Arial"/>
          <w:b/>
          <w:sz w:val="24"/>
          <w:szCs w:val="24"/>
          <w:lang w:val="en-GB"/>
        </w:rPr>
        <w:t>Clinical Microbiology Laboratories,</w:t>
      </w:r>
    </w:p>
    <w:p w14:paraId="24E1AFCB" w14:textId="77777777" w:rsidR="009B3182" w:rsidRPr="00FF642E" w:rsidRDefault="009B3182" w:rsidP="009B3182">
      <w:pPr>
        <w:spacing w:before="120" w:after="120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FF642E">
        <w:rPr>
          <w:rFonts w:ascii="Arial" w:hAnsi="Arial" w:cs="Arial"/>
          <w:b/>
          <w:sz w:val="24"/>
          <w:szCs w:val="24"/>
          <w:lang w:val="en-GB"/>
        </w:rPr>
        <w:t xml:space="preserve">Denmark, Finland, Iceland, Norway and Sweden  </w:t>
      </w:r>
    </w:p>
    <w:p w14:paraId="1B84073C" w14:textId="33165081" w:rsidR="009B3182" w:rsidRPr="008925CA" w:rsidRDefault="009B3182" w:rsidP="007811CC">
      <w:pPr>
        <w:jc w:val="left"/>
        <w:rPr>
          <w:lang w:val="en-GB"/>
        </w:rPr>
      </w:pPr>
    </w:p>
    <w:p w14:paraId="7A1B382E" w14:textId="77777777" w:rsidR="009B3182" w:rsidRPr="008925CA" w:rsidRDefault="009B3182" w:rsidP="007811CC">
      <w:pPr>
        <w:jc w:val="left"/>
        <w:rPr>
          <w:lang w:val="en-GB"/>
        </w:rPr>
      </w:pPr>
    </w:p>
    <w:p w14:paraId="7B9754C2" w14:textId="20BB6494" w:rsidR="007811CC" w:rsidRPr="00FD7BF3" w:rsidRDefault="008D4F1F" w:rsidP="004F36D6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FF642E">
        <w:rPr>
          <w:rFonts w:ascii="Arial" w:hAnsi="Arial" w:cs="Arial"/>
          <w:b/>
          <w:sz w:val="28"/>
          <w:szCs w:val="28"/>
          <w:lang w:val="en-GB"/>
        </w:rPr>
        <w:t>Invitation to participate in the</w:t>
      </w:r>
      <w:r w:rsidR="00B22261" w:rsidRPr="00C04639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22261" w:rsidRPr="00C04639">
        <w:rPr>
          <w:rFonts w:ascii="Arial" w:hAnsi="Arial" w:cs="Arial"/>
          <w:b/>
          <w:sz w:val="28"/>
          <w:szCs w:val="28"/>
          <w:lang w:val="en-US"/>
        </w:rPr>
        <w:t>NordicAST</w:t>
      </w:r>
      <w:proofErr w:type="spellEnd"/>
      <w:r w:rsidR="00B22261" w:rsidRPr="00C0463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2023 </w:t>
      </w:r>
      <w:r w:rsidR="00300970" w:rsidRPr="00C04639">
        <w:rPr>
          <w:rFonts w:ascii="Arial" w:hAnsi="Arial" w:cs="Arial"/>
          <w:b/>
          <w:sz w:val="28"/>
          <w:szCs w:val="28"/>
          <w:lang w:val="en-US"/>
        </w:rPr>
        <w:t>LRE</w:t>
      </w:r>
      <w:r w:rsidR="00B22261" w:rsidRPr="00C04639">
        <w:rPr>
          <w:rFonts w:ascii="Arial" w:hAnsi="Arial" w:cs="Arial"/>
          <w:b/>
          <w:sz w:val="28"/>
          <w:szCs w:val="28"/>
          <w:lang w:val="en-US"/>
        </w:rPr>
        <w:t>-</w:t>
      </w:r>
      <w:r w:rsidR="00300970" w:rsidRPr="00C04639">
        <w:rPr>
          <w:rFonts w:ascii="Arial" w:hAnsi="Arial" w:cs="Arial"/>
          <w:b/>
          <w:sz w:val="28"/>
          <w:szCs w:val="28"/>
          <w:lang w:val="en-US"/>
        </w:rPr>
        <w:t xml:space="preserve">TRE </w:t>
      </w:r>
      <w:r w:rsidR="00B22261" w:rsidRPr="00C04639">
        <w:rPr>
          <w:rFonts w:ascii="Arial" w:hAnsi="Arial" w:cs="Arial"/>
          <w:b/>
          <w:sz w:val="28"/>
          <w:szCs w:val="28"/>
          <w:lang w:val="en-US"/>
        </w:rPr>
        <w:t>study</w:t>
      </w:r>
      <w:r w:rsidR="00B22261" w:rsidRPr="00FD7BF3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779B9939" w14:textId="3FAF66B5" w:rsidR="007811CC" w:rsidRDefault="007811CC" w:rsidP="007811CC">
      <w:pPr>
        <w:rPr>
          <w:lang w:val="en-US"/>
        </w:rPr>
      </w:pPr>
    </w:p>
    <w:p w14:paraId="62734399" w14:textId="3D003C81" w:rsidR="008D4F1F" w:rsidRPr="00FF642E" w:rsidRDefault="008D4F1F" w:rsidP="008925CA">
      <w:pPr>
        <w:spacing w:before="120" w:after="120" w:line="276" w:lineRule="auto"/>
        <w:jc w:val="left"/>
        <w:rPr>
          <w:sz w:val="24"/>
          <w:szCs w:val="24"/>
          <w:lang w:val="en-GB"/>
        </w:rPr>
      </w:pPr>
      <w:r w:rsidRPr="00FF642E">
        <w:rPr>
          <w:sz w:val="24"/>
          <w:szCs w:val="24"/>
          <w:lang w:val="en-GB"/>
        </w:rPr>
        <w:t xml:space="preserve">Dear colleague, </w:t>
      </w:r>
    </w:p>
    <w:p w14:paraId="0CB37C30" w14:textId="4848AD69" w:rsidR="008D4F1F" w:rsidRPr="00C04639" w:rsidRDefault="008D4F1F" w:rsidP="00BD686A">
      <w:pPr>
        <w:spacing w:line="276" w:lineRule="auto"/>
        <w:jc w:val="both"/>
        <w:rPr>
          <w:lang w:val="en-US"/>
        </w:rPr>
      </w:pPr>
      <w:r w:rsidRPr="00FF642E">
        <w:rPr>
          <w:sz w:val="24"/>
          <w:szCs w:val="24"/>
          <w:lang w:val="en-GB"/>
        </w:rPr>
        <w:t xml:space="preserve">On behalf of </w:t>
      </w:r>
      <w:proofErr w:type="spellStart"/>
      <w:r w:rsidRPr="00FF642E">
        <w:rPr>
          <w:sz w:val="24"/>
          <w:szCs w:val="24"/>
          <w:lang w:val="en-GB"/>
        </w:rPr>
        <w:t>NordicAST</w:t>
      </w:r>
      <w:proofErr w:type="spellEnd"/>
      <w:r w:rsidRPr="00FF642E">
        <w:rPr>
          <w:sz w:val="24"/>
          <w:szCs w:val="24"/>
          <w:lang w:val="en-GB"/>
        </w:rPr>
        <w:t xml:space="preserve"> and the Norwegian National Advisory Unit on Detection of Antimicrobial Resistance</w:t>
      </w:r>
      <w:r w:rsidRPr="00FF642E" w:rsidDel="007C162B">
        <w:rPr>
          <w:i/>
          <w:sz w:val="24"/>
          <w:szCs w:val="24"/>
          <w:lang w:val="en-GB"/>
        </w:rPr>
        <w:t xml:space="preserve"> </w:t>
      </w:r>
      <w:r w:rsidRPr="00FF642E">
        <w:rPr>
          <w:i/>
          <w:sz w:val="24"/>
          <w:szCs w:val="24"/>
          <w:lang w:val="en-GB"/>
        </w:rPr>
        <w:t>(K-res)</w:t>
      </w:r>
      <w:r w:rsidRPr="00FF642E">
        <w:rPr>
          <w:sz w:val="24"/>
          <w:szCs w:val="24"/>
          <w:lang w:val="en-GB"/>
        </w:rPr>
        <w:t xml:space="preserve">, University Hospital of North-Norway, Tromsø, </w:t>
      </w:r>
      <w:r>
        <w:rPr>
          <w:sz w:val="24"/>
          <w:szCs w:val="24"/>
          <w:lang w:val="en-GB"/>
        </w:rPr>
        <w:t xml:space="preserve">we </w:t>
      </w:r>
      <w:r w:rsidRPr="00FF642E">
        <w:rPr>
          <w:sz w:val="24"/>
          <w:szCs w:val="24"/>
          <w:lang w:val="en-GB"/>
        </w:rPr>
        <w:t xml:space="preserve">hereby invite your laboratory to participate in the </w:t>
      </w:r>
      <w:r w:rsidRPr="00FF642E">
        <w:rPr>
          <w:i/>
          <w:sz w:val="24"/>
          <w:szCs w:val="24"/>
          <w:lang w:val="en-GB"/>
        </w:rPr>
        <w:t xml:space="preserve">NordicAST </w:t>
      </w:r>
      <w:r>
        <w:rPr>
          <w:i/>
          <w:sz w:val="24"/>
          <w:szCs w:val="24"/>
          <w:lang w:val="en-GB"/>
        </w:rPr>
        <w:t>2023</w:t>
      </w:r>
      <w:r w:rsidRPr="00FF642E">
        <w:rPr>
          <w:i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>LRE-TRE</w:t>
      </w:r>
      <w:r w:rsidRPr="00FF642E">
        <w:rPr>
          <w:i/>
          <w:sz w:val="24"/>
          <w:szCs w:val="24"/>
          <w:lang w:val="en-GB"/>
        </w:rPr>
        <w:t xml:space="preserve"> study</w:t>
      </w:r>
      <w:r w:rsidRPr="002E2AAA">
        <w:rPr>
          <w:sz w:val="24"/>
          <w:szCs w:val="24"/>
          <w:lang w:val="en-GB"/>
        </w:rPr>
        <w:t xml:space="preserve">. </w:t>
      </w:r>
      <w:r w:rsidRPr="008925CA">
        <w:rPr>
          <w:sz w:val="24"/>
          <w:szCs w:val="24"/>
          <w:lang w:val="en-US"/>
        </w:rPr>
        <w:t>The primary aim of this study is to explore the performance of the EUCAST disc diffusion method (</w:t>
      </w:r>
      <w:hyperlink r:id="rId8" w:history="1">
        <w:r w:rsidRPr="008925CA">
          <w:rPr>
            <w:rStyle w:val="Hyperkobling"/>
            <w:sz w:val="24"/>
            <w:szCs w:val="24"/>
            <w:lang w:val="en-US"/>
          </w:rPr>
          <w:t>http://www.eucast.org/)</w:t>
        </w:r>
      </w:hyperlink>
      <w:r w:rsidRPr="008925CA">
        <w:rPr>
          <w:sz w:val="24"/>
          <w:szCs w:val="24"/>
          <w:lang w:val="en-US"/>
        </w:rPr>
        <w:t xml:space="preserve"> and supplementary methods to detect reduced susceptibility to linezolid and tigecycline in </w:t>
      </w:r>
      <w:r w:rsidR="002E2AAA" w:rsidRPr="002E2AAA">
        <w:rPr>
          <w:sz w:val="24"/>
          <w:szCs w:val="24"/>
          <w:lang w:val="en-US"/>
        </w:rPr>
        <w:t>clinically</w:t>
      </w:r>
      <w:r w:rsidRPr="008925CA">
        <w:rPr>
          <w:sz w:val="24"/>
          <w:szCs w:val="24"/>
          <w:lang w:val="en-US"/>
        </w:rPr>
        <w:t xml:space="preserve"> relevant enterococci.</w:t>
      </w:r>
      <w:r w:rsidRPr="00C04639">
        <w:rPr>
          <w:lang w:val="en-US"/>
        </w:rPr>
        <w:t xml:space="preserve"> </w:t>
      </w:r>
    </w:p>
    <w:p w14:paraId="28B25EF9" w14:textId="4FAFA78B" w:rsidR="008D4F1F" w:rsidRPr="00FF642E" w:rsidRDefault="008D4F1F" w:rsidP="008925CA">
      <w:pPr>
        <w:spacing w:before="120" w:after="120" w:line="276" w:lineRule="auto"/>
        <w:jc w:val="left"/>
        <w:rPr>
          <w:sz w:val="24"/>
          <w:szCs w:val="24"/>
          <w:lang w:val="en-GB"/>
        </w:rPr>
      </w:pPr>
      <w:r w:rsidRPr="00FF642E">
        <w:rPr>
          <w:sz w:val="24"/>
          <w:szCs w:val="24"/>
          <w:lang w:val="en-GB"/>
        </w:rPr>
        <w:t>This invitation goes to Danish, Finnish, Icelandic, Swedish</w:t>
      </w:r>
      <w:r w:rsidR="008925CA">
        <w:rPr>
          <w:sz w:val="24"/>
          <w:szCs w:val="24"/>
          <w:lang w:val="en-GB"/>
        </w:rPr>
        <w:t xml:space="preserve">, </w:t>
      </w:r>
      <w:r w:rsidR="008925CA" w:rsidRPr="00FF642E">
        <w:rPr>
          <w:sz w:val="24"/>
          <w:szCs w:val="24"/>
          <w:lang w:val="en-GB"/>
        </w:rPr>
        <w:t>and Norwegian</w:t>
      </w:r>
      <w:r w:rsidRPr="00FF642E">
        <w:rPr>
          <w:sz w:val="24"/>
          <w:szCs w:val="24"/>
          <w:lang w:val="en-GB"/>
        </w:rPr>
        <w:t xml:space="preserve"> diagnostic laboratories to blindly examine a well characterized collection of </w:t>
      </w:r>
      <w:r>
        <w:rPr>
          <w:sz w:val="24"/>
          <w:szCs w:val="24"/>
          <w:lang w:val="en-GB"/>
        </w:rPr>
        <w:t>enterococci</w:t>
      </w:r>
      <w:r w:rsidRPr="00FF642E">
        <w:rPr>
          <w:sz w:val="24"/>
          <w:szCs w:val="24"/>
          <w:lang w:val="en-GB"/>
        </w:rPr>
        <w:t xml:space="preserve"> (n=</w:t>
      </w:r>
      <w:r>
        <w:rPr>
          <w:sz w:val="24"/>
          <w:szCs w:val="24"/>
          <w:lang w:val="en-GB"/>
        </w:rPr>
        <w:t>20</w:t>
      </w:r>
      <w:r w:rsidRPr="00FF642E">
        <w:rPr>
          <w:sz w:val="24"/>
          <w:szCs w:val="24"/>
          <w:lang w:val="en-GB"/>
        </w:rPr>
        <w:t>) with</w:t>
      </w:r>
      <w:r w:rsidRPr="00FF642E">
        <w:rPr>
          <w:lang w:val="en-GB"/>
        </w:rPr>
        <w:t xml:space="preserve"> </w:t>
      </w:r>
      <w:r w:rsidRPr="00E03339">
        <w:rPr>
          <w:sz w:val="24"/>
          <w:lang w:val="en-GB"/>
        </w:rPr>
        <w:t xml:space="preserve">a range of MICs against </w:t>
      </w:r>
      <w:r>
        <w:rPr>
          <w:sz w:val="24"/>
          <w:lang w:val="en-GB"/>
        </w:rPr>
        <w:t>linezolid and/or tigecyclin</w:t>
      </w:r>
      <w:r w:rsidR="003963F0">
        <w:rPr>
          <w:sz w:val="24"/>
          <w:lang w:val="en-GB"/>
        </w:rPr>
        <w:t>e</w:t>
      </w:r>
      <w:r w:rsidRPr="00E03339">
        <w:rPr>
          <w:sz w:val="24"/>
          <w:lang w:val="en-GB"/>
        </w:rPr>
        <w:t xml:space="preserve"> and </w:t>
      </w:r>
      <w:r>
        <w:rPr>
          <w:sz w:val="24"/>
          <w:lang w:val="en-GB"/>
        </w:rPr>
        <w:t xml:space="preserve">defined </w:t>
      </w:r>
      <w:r w:rsidRPr="00E03339">
        <w:rPr>
          <w:sz w:val="24"/>
          <w:lang w:val="en-GB"/>
        </w:rPr>
        <w:t>resistance mechanisms</w:t>
      </w:r>
      <w:r>
        <w:rPr>
          <w:sz w:val="24"/>
          <w:lang w:val="en-GB"/>
        </w:rPr>
        <w:t>.</w:t>
      </w:r>
      <w:r w:rsidR="00056175">
        <w:rPr>
          <w:sz w:val="24"/>
          <w:lang w:val="en-GB"/>
        </w:rPr>
        <w:t xml:space="preserve"> </w:t>
      </w:r>
      <w:r w:rsidRPr="00FF642E">
        <w:rPr>
          <w:sz w:val="24"/>
          <w:szCs w:val="24"/>
          <w:lang w:val="en-GB"/>
        </w:rPr>
        <w:t>The</w:t>
      </w:r>
      <w:r w:rsidR="00056175">
        <w:rPr>
          <w:sz w:val="24"/>
          <w:szCs w:val="24"/>
          <w:lang w:val="en-GB"/>
        </w:rPr>
        <w:t xml:space="preserve"> </w:t>
      </w:r>
      <w:r w:rsidRPr="00FF642E">
        <w:rPr>
          <w:sz w:val="24"/>
          <w:szCs w:val="24"/>
          <w:lang w:val="en-GB"/>
        </w:rPr>
        <w:t xml:space="preserve">study will run in </w:t>
      </w:r>
      <w:r>
        <w:rPr>
          <w:sz w:val="24"/>
          <w:szCs w:val="24"/>
          <w:lang w:val="en-GB"/>
        </w:rPr>
        <w:t>February-April</w:t>
      </w:r>
      <w:r w:rsidRPr="00FF642E">
        <w:rPr>
          <w:sz w:val="24"/>
          <w:szCs w:val="24"/>
          <w:lang w:val="en-GB"/>
        </w:rPr>
        <w:t xml:space="preserve"> 20</w:t>
      </w:r>
      <w:r>
        <w:rPr>
          <w:sz w:val="24"/>
          <w:szCs w:val="24"/>
          <w:lang w:val="en-GB"/>
        </w:rPr>
        <w:t>23</w:t>
      </w:r>
      <w:r w:rsidRPr="00FF642E">
        <w:rPr>
          <w:sz w:val="24"/>
          <w:szCs w:val="24"/>
          <w:lang w:val="en-GB"/>
        </w:rPr>
        <w:t xml:space="preserve">. See the enclosed protocol for timeline and details. </w:t>
      </w:r>
    </w:p>
    <w:p w14:paraId="5DF23D90" w14:textId="4FA9D1B4" w:rsidR="008D4F1F" w:rsidRPr="00FF642E" w:rsidRDefault="008D4F1F" w:rsidP="008925CA">
      <w:pPr>
        <w:spacing w:before="120" w:after="120" w:line="276" w:lineRule="auto"/>
        <w:jc w:val="left"/>
        <w:rPr>
          <w:sz w:val="24"/>
          <w:szCs w:val="24"/>
          <w:lang w:val="en-GB"/>
        </w:rPr>
      </w:pPr>
      <w:r w:rsidRPr="008D4F1F">
        <w:rPr>
          <w:sz w:val="24"/>
          <w:szCs w:val="24"/>
          <w:lang w:val="en-GB"/>
        </w:rPr>
        <w:t>Kristin Hegstad, Bjørg C. Haldorsen and Arnfinn Sundsfjord</w:t>
      </w:r>
      <w:r w:rsidRPr="00C04639">
        <w:rPr>
          <w:lang w:val="en-US"/>
        </w:rPr>
        <w:t xml:space="preserve"> </w:t>
      </w:r>
      <w:r w:rsidRPr="00FF642E">
        <w:rPr>
          <w:sz w:val="24"/>
          <w:szCs w:val="24"/>
          <w:lang w:val="en-GB"/>
        </w:rPr>
        <w:t xml:space="preserve">(Tromsø, Norway) </w:t>
      </w:r>
      <w:r>
        <w:rPr>
          <w:sz w:val="24"/>
          <w:szCs w:val="24"/>
          <w:lang w:val="en-GB"/>
        </w:rPr>
        <w:t xml:space="preserve">coordinate the project </w:t>
      </w:r>
      <w:r w:rsidRPr="00FF642E">
        <w:rPr>
          <w:sz w:val="24"/>
          <w:szCs w:val="24"/>
          <w:lang w:val="en-GB"/>
        </w:rPr>
        <w:t xml:space="preserve">in collaboration with </w:t>
      </w:r>
      <w:r>
        <w:rPr>
          <w:sz w:val="24"/>
          <w:szCs w:val="24"/>
          <w:lang w:val="en-GB"/>
        </w:rPr>
        <w:t xml:space="preserve">the national contact persons in Denmark, Finland, Sweden and Iceland: </w:t>
      </w:r>
      <w:r w:rsidRPr="008D4F1F">
        <w:rPr>
          <w:sz w:val="24"/>
          <w:szCs w:val="24"/>
          <w:lang w:val="en-GB"/>
        </w:rPr>
        <w:t xml:space="preserve">Barbara </w:t>
      </w:r>
      <w:proofErr w:type="spellStart"/>
      <w:r w:rsidRPr="008D4F1F">
        <w:rPr>
          <w:sz w:val="24"/>
          <w:szCs w:val="24"/>
          <w:lang w:val="en-GB"/>
        </w:rPr>
        <w:t>Holzknecht</w:t>
      </w:r>
      <w:proofErr w:type="spellEnd"/>
      <w:r w:rsidRPr="00FF642E">
        <w:rPr>
          <w:sz w:val="24"/>
          <w:szCs w:val="24"/>
          <w:lang w:val="en-GB"/>
        </w:rPr>
        <w:t xml:space="preserve"> (Denmark), </w:t>
      </w:r>
      <w:proofErr w:type="spellStart"/>
      <w:r w:rsidRPr="007D0C9A">
        <w:rPr>
          <w:sz w:val="24"/>
          <w:szCs w:val="24"/>
          <w:lang w:val="en-GB"/>
        </w:rPr>
        <w:t>Heikki</w:t>
      </w:r>
      <w:proofErr w:type="spellEnd"/>
      <w:r w:rsidRPr="007D0C9A">
        <w:rPr>
          <w:sz w:val="24"/>
          <w:szCs w:val="24"/>
          <w:lang w:val="en-GB"/>
        </w:rPr>
        <w:t xml:space="preserve"> </w:t>
      </w:r>
      <w:proofErr w:type="spellStart"/>
      <w:r w:rsidRPr="007D0C9A">
        <w:rPr>
          <w:sz w:val="24"/>
          <w:szCs w:val="24"/>
          <w:lang w:val="en-GB"/>
        </w:rPr>
        <w:t>Ilmavirta</w:t>
      </w:r>
      <w:proofErr w:type="spellEnd"/>
      <w:r w:rsidRPr="00FF642E">
        <w:rPr>
          <w:sz w:val="24"/>
          <w:szCs w:val="24"/>
          <w:lang w:val="en-GB"/>
        </w:rPr>
        <w:t xml:space="preserve"> (Finland),</w:t>
      </w:r>
      <w:r>
        <w:rPr>
          <w:sz w:val="24"/>
          <w:szCs w:val="24"/>
          <w:lang w:val="en-GB"/>
        </w:rPr>
        <w:t xml:space="preserve"> Gunnar </w:t>
      </w:r>
      <w:proofErr w:type="spellStart"/>
      <w:r>
        <w:rPr>
          <w:sz w:val="24"/>
          <w:szCs w:val="24"/>
          <w:lang w:val="en-GB"/>
        </w:rPr>
        <w:t>Kahlmeter</w:t>
      </w:r>
      <w:proofErr w:type="spellEnd"/>
      <w:r>
        <w:rPr>
          <w:sz w:val="24"/>
          <w:szCs w:val="24"/>
          <w:lang w:val="en-GB"/>
        </w:rPr>
        <w:t>/</w:t>
      </w:r>
      <w:r w:rsidRPr="00FF642E">
        <w:rPr>
          <w:sz w:val="24"/>
          <w:szCs w:val="24"/>
          <w:lang w:val="en-GB"/>
        </w:rPr>
        <w:t xml:space="preserve">Erika </w:t>
      </w:r>
      <w:proofErr w:type="spellStart"/>
      <w:r w:rsidRPr="00FF642E">
        <w:rPr>
          <w:sz w:val="24"/>
          <w:szCs w:val="24"/>
          <w:lang w:val="en-GB"/>
        </w:rPr>
        <w:t>Matuschek</w:t>
      </w:r>
      <w:proofErr w:type="spellEnd"/>
      <w:r w:rsidRPr="00FF642E">
        <w:rPr>
          <w:sz w:val="24"/>
          <w:szCs w:val="24"/>
          <w:lang w:val="en-GB"/>
        </w:rPr>
        <w:t xml:space="preserve"> (Sweden), </w:t>
      </w:r>
      <w:r>
        <w:rPr>
          <w:sz w:val="24"/>
          <w:szCs w:val="24"/>
          <w:lang w:val="en-GB"/>
        </w:rPr>
        <w:t>and</w:t>
      </w:r>
      <w:r w:rsidRPr="00FF642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Kristjan Orri Helgason (Reykjavik, </w:t>
      </w:r>
      <w:r w:rsidRPr="001F5C2F">
        <w:rPr>
          <w:sz w:val="24"/>
          <w:szCs w:val="24"/>
          <w:lang w:val="en-GB"/>
        </w:rPr>
        <w:t>Iceland</w:t>
      </w:r>
      <w:r>
        <w:rPr>
          <w:sz w:val="24"/>
          <w:szCs w:val="24"/>
          <w:lang w:val="en-GB"/>
        </w:rPr>
        <w:t>)</w:t>
      </w:r>
      <w:r w:rsidRPr="00FF642E">
        <w:rPr>
          <w:sz w:val="24"/>
          <w:szCs w:val="24"/>
          <w:lang w:val="en-GB"/>
        </w:rPr>
        <w:t>.</w:t>
      </w:r>
    </w:p>
    <w:p w14:paraId="324E4BE2" w14:textId="500E3684" w:rsidR="008D4F1F" w:rsidRDefault="008D4F1F" w:rsidP="008925CA">
      <w:pPr>
        <w:spacing w:before="120" w:after="120" w:line="276" w:lineRule="auto"/>
        <w:jc w:val="left"/>
        <w:rPr>
          <w:sz w:val="24"/>
          <w:szCs w:val="24"/>
          <w:lang w:val="en-GB"/>
        </w:rPr>
      </w:pPr>
      <w:r w:rsidRPr="00FF642E">
        <w:rPr>
          <w:sz w:val="24"/>
          <w:szCs w:val="24"/>
          <w:lang w:val="en-GB"/>
        </w:rPr>
        <w:t xml:space="preserve">We hope that your laboratory is willing to participate in this multicentre study as outlined in the study protocol. If so, please sign the enclosed confirmation. If further clarifications </w:t>
      </w:r>
      <w:r>
        <w:rPr>
          <w:sz w:val="24"/>
          <w:szCs w:val="24"/>
          <w:lang w:val="en-GB"/>
        </w:rPr>
        <w:t>are</w:t>
      </w:r>
      <w:r w:rsidRPr="00FF642E">
        <w:rPr>
          <w:sz w:val="24"/>
          <w:szCs w:val="24"/>
          <w:lang w:val="en-GB"/>
        </w:rPr>
        <w:t xml:space="preserve"> necessary - please contact </w:t>
      </w:r>
      <w:r>
        <w:rPr>
          <w:sz w:val="24"/>
          <w:szCs w:val="24"/>
          <w:lang w:val="en-GB"/>
        </w:rPr>
        <w:t xml:space="preserve">your national contact person </w:t>
      </w:r>
      <w:r w:rsidRPr="00660C22">
        <w:rPr>
          <w:b/>
          <w:sz w:val="24"/>
          <w:szCs w:val="24"/>
          <w:lang w:val="en-GB"/>
        </w:rPr>
        <w:t>OR</w:t>
      </w:r>
      <w:r w:rsidR="007D0C9A">
        <w:rPr>
          <w:sz w:val="24"/>
          <w:szCs w:val="24"/>
          <w:lang w:val="en-GB"/>
        </w:rPr>
        <w:t xml:space="preserve"> Kristin Hegstad</w:t>
      </w:r>
      <w:r w:rsidRPr="00FF642E">
        <w:rPr>
          <w:sz w:val="24"/>
          <w:szCs w:val="24"/>
          <w:lang w:val="en-GB"/>
        </w:rPr>
        <w:t xml:space="preserve"> </w:t>
      </w:r>
      <w:r w:rsidR="007D0C9A">
        <w:rPr>
          <w:sz w:val="24"/>
          <w:szCs w:val="24"/>
          <w:lang w:val="en-GB"/>
        </w:rPr>
        <w:t>(</w:t>
      </w:r>
      <w:hyperlink r:id="rId9" w:history="1">
        <w:r w:rsidR="007D0C9A" w:rsidRPr="0048120B">
          <w:rPr>
            <w:rStyle w:val="Hyperkobling"/>
            <w:sz w:val="24"/>
            <w:szCs w:val="24"/>
            <w:lang w:val="en-GB"/>
          </w:rPr>
          <w:t>kristin.hegstad@uit.no</w:t>
        </w:r>
      </w:hyperlink>
      <w:r w:rsidR="007D0C9A">
        <w:rPr>
          <w:sz w:val="24"/>
          <w:szCs w:val="24"/>
          <w:lang w:val="en-GB"/>
        </w:rPr>
        <w:t xml:space="preserve">) </w:t>
      </w:r>
      <w:r w:rsidRPr="00FF642E">
        <w:rPr>
          <w:b/>
          <w:sz w:val="24"/>
          <w:szCs w:val="24"/>
          <w:lang w:val="en-GB"/>
        </w:rPr>
        <w:t>AND</w:t>
      </w:r>
      <w:r w:rsidRPr="00FF642E">
        <w:rPr>
          <w:sz w:val="24"/>
          <w:szCs w:val="24"/>
          <w:lang w:val="en-GB"/>
        </w:rPr>
        <w:t xml:space="preserve"> Bjørg C. Haldorsen (</w:t>
      </w:r>
      <w:hyperlink r:id="rId10" w:history="1">
        <w:r w:rsidRPr="00FF642E">
          <w:rPr>
            <w:rStyle w:val="Hyperkobling"/>
            <w:sz w:val="24"/>
            <w:szCs w:val="24"/>
            <w:lang w:val="en-GB"/>
          </w:rPr>
          <w:t>bjorg.haldorsen@unn.no</w:t>
        </w:r>
      </w:hyperlink>
      <w:r w:rsidRPr="00FF642E">
        <w:rPr>
          <w:sz w:val="24"/>
          <w:szCs w:val="24"/>
          <w:lang w:val="en-GB"/>
        </w:rPr>
        <w:t>).</w:t>
      </w:r>
    </w:p>
    <w:p w14:paraId="21B30D40" w14:textId="77777777" w:rsidR="007D0C9A" w:rsidRPr="00FF642E" w:rsidRDefault="007D0C9A" w:rsidP="008925CA">
      <w:pPr>
        <w:spacing w:before="120" w:after="120" w:line="276" w:lineRule="auto"/>
        <w:jc w:val="left"/>
        <w:rPr>
          <w:sz w:val="24"/>
          <w:szCs w:val="24"/>
          <w:lang w:val="en-GB"/>
        </w:rPr>
      </w:pPr>
    </w:p>
    <w:p w14:paraId="7C711E3B" w14:textId="4C4E3AFF" w:rsidR="007D0C9A" w:rsidRDefault="008D4F1F" w:rsidP="008925CA">
      <w:pPr>
        <w:spacing w:before="120" w:after="120" w:line="276" w:lineRule="auto"/>
        <w:jc w:val="left"/>
        <w:rPr>
          <w:sz w:val="24"/>
          <w:szCs w:val="24"/>
          <w:lang w:val="en-GB"/>
        </w:rPr>
      </w:pPr>
      <w:r w:rsidRPr="00FF642E">
        <w:rPr>
          <w:sz w:val="24"/>
          <w:szCs w:val="24"/>
          <w:lang w:val="en-GB"/>
        </w:rPr>
        <w:t>In advance – thanks for fruitful scientific collaboration!</w:t>
      </w:r>
    </w:p>
    <w:p w14:paraId="4B64D768" w14:textId="77777777" w:rsidR="007D0C9A" w:rsidRDefault="007D0C9A" w:rsidP="008925CA">
      <w:pPr>
        <w:spacing w:before="120" w:after="120" w:line="276" w:lineRule="auto"/>
        <w:jc w:val="left"/>
        <w:rPr>
          <w:sz w:val="24"/>
          <w:szCs w:val="24"/>
          <w:lang w:val="en-GB"/>
        </w:rPr>
      </w:pPr>
    </w:p>
    <w:p w14:paraId="27E41E7F" w14:textId="1AA1C73B" w:rsidR="008D4F1F" w:rsidRPr="00FF642E" w:rsidRDefault="008D4F1F" w:rsidP="008925CA">
      <w:pPr>
        <w:spacing w:before="120" w:after="120" w:line="276" w:lineRule="auto"/>
        <w:jc w:val="left"/>
        <w:rPr>
          <w:sz w:val="24"/>
          <w:szCs w:val="24"/>
          <w:lang w:val="en-GB"/>
        </w:rPr>
      </w:pPr>
      <w:r w:rsidRPr="00FF642E">
        <w:rPr>
          <w:sz w:val="24"/>
          <w:szCs w:val="24"/>
          <w:lang w:val="en-GB"/>
        </w:rPr>
        <w:t>Kind regards</w:t>
      </w:r>
    </w:p>
    <w:p w14:paraId="4EF3048E" w14:textId="42AD75C0" w:rsidR="008D4F1F" w:rsidRDefault="008D4F1F" w:rsidP="00892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8"/>
          <w:tab w:val="left" w:pos="4956"/>
          <w:tab w:val="left" w:pos="5664"/>
          <w:tab w:val="left" w:pos="6372"/>
          <w:tab w:val="left" w:pos="7080"/>
          <w:tab w:val="left" w:pos="7788"/>
          <w:tab w:val="right" w:pos="9356"/>
        </w:tabs>
        <w:spacing w:before="120" w:after="120" w:line="276" w:lineRule="auto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7D0C9A" w:rsidRPr="008D4F1F">
        <w:rPr>
          <w:sz w:val="24"/>
          <w:szCs w:val="24"/>
          <w:lang w:val="en-GB"/>
        </w:rPr>
        <w:t>Barbara Holzknecht</w:t>
      </w:r>
      <w:r w:rsidRPr="00FF642E">
        <w:rPr>
          <w:sz w:val="24"/>
          <w:szCs w:val="24"/>
          <w:lang w:val="en-GB"/>
        </w:rPr>
        <w:tab/>
      </w:r>
      <w:r w:rsidRPr="00FF642E">
        <w:rPr>
          <w:sz w:val="24"/>
          <w:szCs w:val="24"/>
          <w:lang w:val="en-GB"/>
        </w:rPr>
        <w:tab/>
      </w:r>
      <w:r w:rsidR="007D0C9A">
        <w:rPr>
          <w:sz w:val="24"/>
          <w:szCs w:val="24"/>
          <w:lang w:val="en-GB"/>
        </w:rPr>
        <w:tab/>
      </w:r>
      <w:r w:rsidRPr="00FF642E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G</w:t>
      </w:r>
      <w:r w:rsidR="007D0C9A">
        <w:rPr>
          <w:sz w:val="24"/>
          <w:szCs w:val="24"/>
          <w:lang w:val="en-GB"/>
        </w:rPr>
        <w:t>unnar</w:t>
      </w:r>
      <w:r>
        <w:rPr>
          <w:sz w:val="24"/>
          <w:szCs w:val="24"/>
          <w:lang w:val="en-GB"/>
        </w:rPr>
        <w:t xml:space="preserve"> Kahlmeter</w:t>
      </w:r>
    </w:p>
    <w:p w14:paraId="138B1953" w14:textId="40FFC134" w:rsidR="007D0C9A" w:rsidRPr="008925CA" w:rsidRDefault="007D0C9A" w:rsidP="00892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8"/>
          <w:tab w:val="left" w:pos="4956"/>
          <w:tab w:val="left" w:pos="5664"/>
          <w:tab w:val="left" w:pos="6372"/>
          <w:tab w:val="left" w:pos="7080"/>
          <w:tab w:val="left" w:pos="7788"/>
          <w:tab w:val="right" w:pos="9356"/>
        </w:tabs>
        <w:spacing w:before="120" w:after="120" w:line="276" w:lineRule="auto"/>
        <w:jc w:val="left"/>
        <w:rPr>
          <w:sz w:val="24"/>
          <w:szCs w:val="24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8925CA">
        <w:rPr>
          <w:sz w:val="24"/>
          <w:szCs w:val="24"/>
        </w:rPr>
        <w:t xml:space="preserve">Erika </w:t>
      </w:r>
      <w:proofErr w:type="spellStart"/>
      <w:r w:rsidRPr="008925CA">
        <w:rPr>
          <w:sz w:val="24"/>
          <w:szCs w:val="24"/>
        </w:rPr>
        <w:t>Matuschek</w:t>
      </w:r>
      <w:proofErr w:type="spellEnd"/>
      <w:r w:rsidRPr="008925CA">
        <w:rPr>
          <w:sz w:val="24"/>
          <w:szCs w:val="24"/>
        </w:rPr>
        <w:tab/>
      </w:r>
      <w:r w:rsidRPr="008925CA">
        <w:rPr>
          <w:sz w:val="24"/>
          <w:szCs w:val="24"/>
        </w:rPr>
        <w:tab/>
      </w:r>
      <w:r w:rsidRPr="008925CA">
        <w:rPr>
          <w:sz w:val="24"/>
          <w:szCs w:val="24"/>
        </w:rPr>
        <w:tab/>
      </w:r>
      <w:r w:rsidRPr="008925CA">
        <w:rPr>
          <w:sz w:val="24"/>
          <w:szCs w:val="24"/>
        </w:rPr>
        <w:tab/>
        <w:t xml:space="preserve">Heikki </w:t>
      </w:r>
      <w:proofErr w:type="spellStart"/>
      <w:r w:rsidRPr="008925CA">
        <w:rPr>
          <w:sz w:val="24"/>
          <w:szCs w:val="24"/>
        </w:rPr>
        <w:t>Ilmavirta</w:t>
      </w:r>
      <w:proofErr w:type="spellEnd"/>
      <w:r w:rsidRPr="008925CA">
        <w:rPr>
          <w:sz w:val="24"/>
          <w:szCs w:val="24"/>
        </w:rPr>
        <w:tab/>
      </w:r>
    </w:p>
    <w:p w14:paraId="6D9038C1" w14:textId="77777777" w:rsidR="007D0C9A" w:rsidRPr="008925CA" w:rsidRDefault="008D4F1F" w:rsidP="008925CA">
      <w:pPr>
        <w:spacing w:before="120" w:after="120" w:line="276" w:lineRule="auto"/>
        <w:ind w:left="1416"/>
        <w:jc w:val="left"/>
        <w:rPr>
          <w:sz w:val="24"/>
          <w:szCs w:val="24"/>
        </w:rPr>
      </w:pPr>
      <w:r w:rsidRPr="008925CA">
        <w:rPr>
          <w:sz w:val="24"/>
          <w:szCs w:val="24"/>
        </w:rPr>
        <w:t>Kristjan Orri Helgason</w:t>
      </w:r>
      <w:r w:rsidR="007D0C9A" w:rsidRPr="008925CA">
        <w:rPr>
          <w:sz w:val="24"/>
          <w:szCs w:val="24"/>
        </w:rPr>
        <w:tab/>
      </w:r>
      <w:r w:rsidR="007D0C9A" w:rsidRPr="008925CA">
        <w:rPr>
          <w:sz w:val="24"/>
          <w:szCs w:val="24"/>
        </w:rPr>
        <w:tab/>
        <w:t>Kristin Hegstad</w:t>
      </w:r>
    </w:p>
    <w:p w14:paraId="253C5695" w14:textId="786E7A80" w:rsidR="007D0C9A" w:rsidRPr="00FF642E" w:rsidRDefault="007D0C9A" w:rsidP="008925CA">
      <w:pPr>
        <w:spacing w:before="120" w:after="120" w:line="276" w:lineRule="auto"/>
        <w:ind w:left="1416"/>
        <w:jc w:val="left"/>
        <w:rPr>
          <w:sz w:val="24"/>
          <w:szCs w:val="24"/>
          <w:lang w:val="en-GB"/>
        </w:rPr>
      </w:pPr>
      <w:r w:rsidRPr="00FF642E">
        <w:rPr>
          <w:sz w:val="24"/>
          <w:szCs w:val="24"/>
          <w:lang w:val="en-GB"/>
        </w:rPr>
        <w:t>Arnfinn Sundsfjord</w:t>
      </w:r>
      <w:r w:rsidRPr="00FF642E">
        <w:rPr>
          <w:sz w:val="24"/>
          <w:szCs w:val="24"/>
          <w:lang w:val="en-GB"/>
        </w:rPr>
        <w:tab/>
      </w:r>
      <w:r w:rsidRPr="00FF642E">
        <w:rPr>
          <w:sz w:val="24"/>
          <w:szCs w:val="24"/>
          <w:lang w:val="en-GB"/>
        </w:rPr>
        <w:tab/>
      </w:r>
      <w:r w:rsidRPr="00FF642E">
        <w:rPr>
          <w:sz w:val="24"/>
          <w:szCs w:val="24"/>
          <w:lang w:val="en-GB"/>
        </w:rPr>
        <w:tab/>
        <w:t>Bjørg Haldorsen</w:t>
      </w:r>
    </w:p>
    <w:p w14:paraId="02C1DE21" w14:textId="77777777" w:rsidR="008D4F1F" w:rsidRDefault="008D4F1F" w:rsidP="007811CC">
      <w:pPr>
        <w:rPr>
          <w:lang w:val="en-US"/>
        </w:rPr>
      </w:pPr>
    </w:p>
    <w:p w14:paraId="27521E90" w14:textId="0D4A2E4B" w:rsidR="00BD686A" w:rsidRDefault="00BD686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71DE9C87" w14:textId="77777777" w:rsidR="007811CC" w:rsidRDefault="007811CC" w:rsidP="007811CC">
      <w:pPr>
        <w:rPr>
          <w:sz w:val="24"/>
          <w:szCs w:val="24"/>
          <w:lang w:val="en-US"/>
        </w:rPr>
      </w:pPr>
    </w:p>
    <w:p w14:paraId="0C8185BD" w14:textId="5FF458EF" w:rsidR="007D0C9A" w:rsidRDefault="007D0C9A" w:rsidP="007811CC">
      <w:pPr>
        <w:rPr>
          <w:sz w:val="24"/>
          <w:szCs w:val="24"/>
          <w:lang w:val="en-US"/>
        </w:rPr>
      </w:pPr>
    </w:p>
    <w:p w14:paraId="15299958" w14:textId="2B210980" w:rsidR="007D0C9A" w:rsidRDefault="007D0C9A" w:rsidP="007D0C9A">
      <w:pPr>
        <w:spacing w:before="120"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FF642E">
        <w:rPr>
          <w:rFonts w:ascii="Arial" w:hAnsi="Arial" w:cs="Arial"/>
          <w:b/>
          <w:sz w:val="28"/>
          <w:szCs w:val="28"/>
          <w:lang w:val="en-GB"/>
        </w:rPr>
        <w:t xml:space="preserve">Confirmation - Participation in </w:t>
      </w:r>
      <w:r>
        <w:rPr>
          <w:rFonts w:ascii="Arial" w:hAnsi="Arial" w:cs="Arial"/>
          <w:b/>
          <w:sz w:val="28"/>
          <w:szCs w:val="28"/>
          <w:lang w:val="en-US"/>
        </w:rPr>
        <w:t>t</w:t>
      </w:r>
      <w:r w:rsidRPr="00C04639">
        <w:rPr>
          <w:rFonts w:ascii="Arial" w:hAnsi="Arial" w:cs="Arial"/>
          <w:b/>
          <w:sz w:val="28"/>
          <w:szCs w:val="28"/>
          <w:lang w:val="en-US"/>
        </w:rPr>
        <w:t xml:space="preserve">he NordicAST </w:t>
      </w:r>
      <w:r>
        <w:rPr>
          <w:rFonts w:ascii="Arial" w:hAnsi="Arial" w:cs="Arial"/>
          <w:b/>
          <w:sz w:val="28"/>
          <w:szCs w:val="28"/>
          <w:lang w:val="en-US"/>
        </w:rPr>
        <w:t xml:space="preserve">2023 </w:t>
      </w:r>
      <w:r w:rsidRPr="00C04639">
        <w:rPr>
          <w:rFonts w:ascii="Arial" w:hAnsi="Arial" w:cs="Arial"/>
          <w:b/>
          <w:sz w:val="28"/>
          <w:szCs w:val="28"/>
          <w:lang w:val="en-US"/>
        </w:rPr>
        <w:t>LRE-TRE study</w:t>
      </w:r>
    </w:p>
    <w:p w14:paraId="5CC9B70C" w14:textId="77777777" w:rsidR="007D0C9A" w:rsidRPr="00FF642E" w:rsidRDefault="007D0C9A" w:rsidP="007D0C9A">
      <w:pPr>
        <w:spacing w:before="120" w:after="12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77EC7405" w14:textId="56EC2197" w:rsidR="007D0C9A" w:rsidRPr="00FF642E" w:rsidRDefault="007D0C9A" w:rsidP="007D0C9A">
      <w:pPr>
        <w:spacing w:before="120" w:after="120"/>
        <w:rPr>
          <w:sz w:val="24"/>
          <w:szCs w:val="24"/>
          <w:lang w:val="en-GB"/>
        </w:rPr>
      </w:pPr>
      <w:r w:rsidRPr="00FF642E">
        <w:rPr>
          <w:sz w:val="24"/>
          <w:szCs w:val="24"/>
          <w:lang w:val="en-GB"/>
        </w:rPr>
        <w:t xml:space="preserve">Our laboratory wishes to participate in the NordicAST </w:t>
      </w:r>
      <w:r>
        <w:rPr>
          <w:sz w:val="24"/>
          <w:szCs w:val="24"/>
          <w:lang w:val="en-GB"/>
        </w:rPr>
        <w:t>2023 LRE-TRE</w:t>
      </w:r>
      <w:r w:rsidRPr="00FF642E">
        <w:rPr>
          <w:sz w:val="24"/>
          <w:szCs w:val="24"/>
          <w:lang w:val="en-GB"/>
        </w:rPr>
        <w:t xml:space="preserve"> study according to the enclosed protocol.</w:t>
      </w:r>
    </w:p>
    <w:p w14:paraId="452BE6B7" w14:textId="3AC805AA" w:rsidR="007D0C9A" w:rsidRPr="00FF642E" w:rsidRDefault="007D0C9A" w:rsidP="007D0C9A">
      <w:pPr>
        <w:spacing w:before="120" w:after="120"/>
        <w:rPr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Laboratory name</w:t>
      </w:r>
      <w:r>
        <w:rPr>
          <w:b/>
          <w:sz w:val="24"/>
          <w:szCs w:val="24"/>
          <w:lang w:val="en-GB"/>
        </w:rPr>
        <w:t xml:space="preserve"> and </w:t>
      </w:r>
      <w:r w:rsidR="007830A0">
        <w:rPr>
          <w:b/>
          <w:sz w:val="24"/>
          <w:szCs w:val="24"/>
          <w:lang w:val="en-GB"/>
        </w:rPr>
        <w:t xml:space="preserve">strain shipment </w:t>
      </w:r>
      <w:r>
        <w:rPr>
          <w:b/>
          <w:sz w:val="24"/>
          <w:szCs w:val="24"/>
          <w:lang w:val="en-GB"/>
        </w:rPr>
        <w:t>address</w:t>
      </w:r>
      <w:r w:rsidR="007830A0">
        <w:rPr>
          <w:b/>
          <w:sz w:val="24"/>
          <w:szCs w:val="24"/>
          <w:lang w:val="en-GB"/>
        </w:rPr>
        <w:t>:</w:t>
      </w:r>
    </w:p>
    <w:p w14:paraId="403EE0E8" w14:textId="77777777" w:rsidR="007D0C9A" w:rsidRPr="00FF642E" w:rsidRDefault="007D0C9A" w:rsidP="007D0C9A">
      <w:pPr>
        <w:spacing w:before="120" w:after="120" w:line="360" w:lineRule="auto"/>
        <w:rPr>
          <w:b/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……………………………………………………………………………………………….</w:t>
      </w:r>
    </w:p>
    <w:p w14:paraId="474709BC" w14:textId="77777777" w:rsidR="007D0C9A" w:rsidRPr="00FF642E" w:rsidRDefault="007D0C9A" w:rsidP="007D0C9A">
      <w:pPr>
        <w:spacing w:before="120" w:after="120" w:line="360" w:lineRule="auto"/>
        <w:rPr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……………………………………………………………………………………………….</w:t>
      </w:r>
      <w:r w:rsidRPr="00FF642E">
        <w:rPr>
          <w:sz w:val="24"/>
          <w:szCs w:val="24"/>
          <w:lang w:val="en-GB"/>
        </w:rPr>
        <w:tab/>
      </w:r>
    </w:p>
    <w:p w14:paraId="2FF1A18E" w14:textId="115FC2F5" w:rsidR="007D0C9A" w:rsidRDefault="007D0C9A" w:rsidP="007D0C9A">
      <w:pPr>
        <w:spacing w:before="120" w:after="120" w:line="360" w:lineRule="auto"/>
        <w:rPr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……………………………………………………………………………………………….</w:t>
      </w:r>
      <w:r w:rsidRPr="00FF642E">
        <w:rPr>
          <w:sz w:val="24"/>
          <w:szCs w:val="24"/>
          <w:lang w:val="en-GB"/>
        </w:rPr>
        <w:tab/>
      </w:r>
    </w:p>
    <w:p w14:paraId="21C6F15F" w14:textId="68267E1C" w:rsidR="007D0C9A" w:rsidRPr="00FF642E" w:rsidRDefault="007D0C9A" w:rsidP="007D0C9A">
      <w:pPr>
        <w:spacing w:before="120" w:after="120" w:line="360" w:lineRule="auto"/>
        <w:rPr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…………………………………………………………………………………………….</w:t>
      </w:r>
    </w:p>
    <w:p w14:paraId="6E8AB217" w14:textId="77777777" w:rsidR="007D0C9A" w:rsidRDefault="007D0C9A" w:rsidP="007D0C9A">
      <w:pPr>
        <w:spacing w:before="120" w:after="120"/>
        <w:rPr>
          <w:b/>
          <w:sz w:val="24"/>
          <w:szCs w:val="24"/>
          <w:lang w:val="en-GB"/>
        </w:rPr>
      </w:pPr>
    </w:p>
    <w:p w14:paraId="0B4D48E4" w14:textId="63CF8971" w:rsidR="007D0C9A" w:rsidRDefault="007D0C9A" w:rsidP="007D0C9A">
      <w:pPr>
        <w:spacing w:before="120" w:after="120"/>
        <w:rPr>
          <w:b/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Contact person:</w:t>
      </w:r>
    </w:p>
    <w:p w14:paraId="2BD8B17B" w14:textId="77777777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</w:p>
    <w:p w14:paraId="2EF21345" w14:textId="77777777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……………………………………………………………………………………………….</w:t>
      </w:r>
    </w:p>
    <w:p w14:paraId="17D9F9A3" w14:textId="77777777" w:rsidR="007D0C9A" w:rsidRPr="00FF642E" w:rsidRDefault="007D0C9A" w:rsidP="007D0C9A">
      <w:pPr>
        <w:spacing w:before="120" w:after="120"/>
        <w:rPr>
          <w:sz w:val="24"/>
          <w:szCs w:val="24"/>
          <w:lang w:val="en-GB"/>
        </w:rPr>
      </w:pPr>
      <w:r w:rsidRPr="00FF642E">
        <w:rPr>
          <w:sz w:val="24"/>
          <w:szCs w:val="24"/>
          <w:lang w:val="en-GB"/>
        </w:rPr>
        <w:tab/>
      </w:r>
    </w:p>
    <w:p w14:paraId="204AA534" w14:textId="77777777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Email and phone: ………………………………………………………………………</w:t>
      </w:r>
      <w:proofErr w:type="gramStart"/>
      <w:r w:rsidRPr="00FF642E">
        <w:rPr>
          <w:b/>
          <w:sz w:val="24"/>
          <w:szCs w:val="24"/>
          <w:lang w:val="en-GB"/>
        </w:rPr>
        <w:t>…..</w:t>
      </w:r>
      <w:proofErr w:type="gramEnd"/>
      <w:r w:rsidRPr="00FF642E">
        <w:rPr>
          <w:b/>
          <w:sz w:val="24"/>
          <w:szCs w:val="24"/>
          <w:lang w:val="en-GB"/>
        </w:rPr>
        <w:tab/>
      </w:r>
    </w:p>
    <w:p w14:paraId="6AB07E33" w14:textId="77777777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Date</w:t>
      </w:r>
      <w:r w:rsidRPr="00FF642E">
        <w:rPr>
          <w:b/>
          <w:sz w:val="24"/>
          <w:szCs w:val="24"/>
          <w:lang w:val="en-GB"/>
        </w:rPr>
        <w:tab/>
        <w:t>Signature:</w:t>
      </w:r>
    </w:p>
    <w:p w14:paraId="0FE66138" w14:textId="77777777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</w:p>
    <w:p w14:paraId="142C4A08" w14:textId="77777777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>……………………………………………………………………………………………….</w:t>
      </w:r>
    </w:p>
    <w:p w14:paraId="0220E097" w14:textId="77777777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</w:p>
    <w:p w14:paraId="676CFE02" w14:textId="77777777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</w:p>
    <w:p w14:paraId="5B598930" w14:textId="3455DED2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 xml:space="preserve">Please respond by </w:t>
      </w:r>
      <w:r>
        <w:rPr>
          <w:b/>
          <w:sz w:val="24"/>
          <w:szCs w:val="24"/>
          <w:lang w:val="en-GB"/>
        </w:rPr>
        <w:t>February</w:t>
      </w:r>
      <w:r w:rsidRPr="00FF642E">
        <w:rPr>
          <w:b/>
          <w:sz w:val="24"/>
          <w:szCs w:val="24"/>
          <w:lang w:val="en-GB"/>
        </w:rPr>
        <w:t xml:space="preserve"> 15</w:t>
      </w:r>
      <w:r w:rsidR="008925CA" w:rsidRPr="008925CA">
        <w:rPr>
          <w:b/>
          <w:sz w:val="24"/>
          <w:szCs w:val="24"/>
          <w:vertAlign w:val="superscript"/>
          <w:lang w:val="en-GB"/>
        </w:rPr>
        <w:t>th</w:t>
      </w:r>
      <w:r w:rsidRPr="00FF642E">
        <w:rPr>
          <w:b/>
          <w:sz w:val="24"/>
          <w:szCs w:val="24"/>
          <w:lang w:val="en-GB"/>
        </w:rPr>
        <w:t>, 20</w:t>
      </w:r>
      <w:r>
        <w:rPr>
          <w:b/>
          <w:sz w:val="24"/>
          <w:szCs w:val="24"/>
          <w:lang w:val="en-GB"/>
        </w:rPr>
        <w:t>23</w:t>
      </w:r>
      <w:r w:rsidRPr="00FF642E">
        <w:rPr>
          <w:b/>
          <w:sz w:val="24"/>
          <w:szCs w:val="24"/>
          <w:lang w:val="en-GB"/>
        </w:rPr>
        <w:t xml:space="preserve">. </w:t>
      </w:r>
    </w:p>
    <w:p w14:paraId="14F0D6F3" w14:textId="09AFD137" w:rsidR="007D0C9A" w:rsidRDefault="007D0C9A" w:rsidP="007D0C9A">
      <w:pPr>
        <w:spacing w:before="120" w:after="120"/>
        <w:rPr>
          <w:b/>
          <w:sz w:val="24"/>
          <w:szCs w:val="24"/>
          <w:lang w:val="en-GB"/>
        </w:rPr>
      </w:pPr>
    </w:p>
    <w:p w14:paraId="38F9D0E5" w14:textId="77777777" w:rsidR="0059383B" w:rsidRPr="00FF642E" w:rsidRDefault="0059383B" w:rsidP="007D0C9A">
      <w:pPr>
        <w:spacing w:before="120" w:after="120"/>
        <w:rPr>
          <w:b/>
          <w:sz w:val="24"/>
          <w:szCs w:val="24"/>
          <w:lang w:val="en-GB"/>
        </w:rPr>
      </w:pPr>
    </w:p>
    <w:p w14:paraId="7672D9F4" w14:textId="77777777" w:rsidR="007D0C9A" w:rsidRPr="00FF642E" w:rsidRDefault="007D0C9A" w:rsidP="007D0C9A">
      <w:pPr>
        <w:spacing w:before="120" w:after="120"/>
        <w:rPr>
          <w:b/>
          <w:sz w:val="24"/>
          <w:szCs w:val="24"/>
          <w:lang w:val="en-GB"/>
        </w:rPr>
      </w:pPr>
      <w:r w:rsidRPr="00FF642E">
        <w:rPr>
          <w:b/>
          <w:sz w:val="24"/>
          <w:szCs w:val="24"/>
          <w:lang w:val="en-GB"/>
        </w:rPr>
        <w:t xml:space="preserve">Return address for confirmation is: </w:t>
      </w:r>
    </w:p>
    <w:p w14:paraId="2F204FE4" w14:textId="77777777" w:rsidR="007D0C9A" w:rsidRPr="00517575" w:rsidRDefault="007D0C9A" w:rsidP="007D0C9A">
      <w:pPr>
        <w:spacing w:before="120" w:after="120"/>
        <w:rPr>
          <w:b/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Email (preferable)</w:t>
      </w:r>
      <w:r w:rsidRPr="00FF642E">
        <w:rPr>
          <w:b/>
          <w:sz w:val="24"/>
          <w:szCs w:val="24"/>
          <w:lang w:val="en-GB"/>
        </w:rPr>
        <w:t xml:space="preserve">: </w:t>
      </w:r>
      <w:r w:rsidRPr="00E03339">
        <w:rPr>
          <w:i/>
          <w:sz w:val="24"/>
          <w:szCs w:val="24"/>
          <w:lang w:val="en-GB"/>
        </w:rPr>
        <w:t xml:space="preserve">Bjørg C. Haldorsen:  bjorg.haldorsen@unn.no      </w:t>
      </w:r>
      <w:r w:rsidRPr="00517575">
        <w:rPr>
          <w:b/>
          <w:i/>
          <w:sz w:val="24"/>
          <w:szCs w:val="24"/>
          <w:lang w:val="en-GB"/>
        </w:rPr>
        <w:t>OR</w:t>
      </w:r>
    </w:p>
    <w:p w14:paraId="05A5A730" w14:textId="77777777" w:rsidR="007D0C9A" w:rsidRPr="00660C22" w:rsidRDefault="007D0C9A" w:rsidP="007D0C9A">
      <w:pPr>
        <w:spacing w:before="120" w:after="120"/>
        <w:rPr>
          <w:i/>
          <w:sz w:val="24"/>
          <w:szCs w:val="24"/>
        </w:rPr>
      </w:pPr>
      <w:proofErr w:type="spellStart"/>
      <w:r w:rsidRPr="00660C22">
        <w:rPr>
          <w:b/>
          <w:sz w:val="24"/>
          <w:szCs w:val="24"/>
        </w:rPr>
        <w:t>Ordinary</w:t>
      </w:r>
      <w:proofErr w:type="spellEnd"/>
      <w:r w:rsidRPr="00660C22">
        <w:rPr>
          <w:b/>
          <w:sz w:val="24"/>
          <w:szCs w:val="24"/>
        </w:rPr>
        <w:t xml:space="preserve"> mail: </w:t>
      </w:r>
      <w:r w:rsidRPr="00660C22">
        <w:rPr>
          <w:i/>
          <w:sz w:val="24"/>
          <w:szCs w:val="24"/>
        </w:rPr>
        <w:t xml:space="preserve">K-res, Avdeling for mikrobiologi og smittevern. </w:t>
      </w:r>
    </w:p>
    <w:p w14:paraId="3F0B893F" w14:textId="77777777" w:rsidR="007D0C9A" w:rsidRPr="00BD686A" w:rsidRDefault="007D0C9A" w:rsidP="007D0C9A">
      <w:pPr>
        <w:spacing w:before="120" w:after="120"/>
        <w:rPr>
          <w:i/>
          <w:sz w:val="24"/>
          <w:szCs w:val="24"/>
        </w:rPr>
      </w:pPr>
      <w:r w:rsidRPr="00BD686A">
        <w:rPr>
          <w:i/>
          <w:sz w:val="24"/>
          <w:szCs w:val="24"/>
        </w:rPr>
        <w:t xml:space="preserve">Universitetssykehuset Nord-Norge, </w:t>
      </w:r>
    </w:p>
    <w:p w14:paraId="389D0131" w14:textId="77777777" w:rsidR="007D0C9A" w:rsidRPr="00BD686A" w:rsidRDefault="007D0C9A" w:rsidP="007D0C9A">
      <w:pPr>
        <w:spacing w:before="120" w:after="120"/>
        <w:rPr>
          <w:i/>
          <w:sz w:val="24"/>
          <w:szCs w:val="24"/>
        </w:rPr>
      </w:pPr>
      <w:r w:rsidRPr="00BD686A">
        <w:rPr>
          <w:i/>
          <w:sz w:val="24"/>
          <w:szCs w:val="24"/>
        </w:rPr>
        <w:t xml:space="preserve">Postboks 56, </w:t>
      </w:r>
    </w:p>
    <w:p w14:paraId="7A437D54" w14:textId="77777777" w:rsidR="007D0C9A" w:rsidRPr="00BD686A" w:rsidRDefault="007D0C9A" w:rsidP="007D0C9A">
      <w:pPr>
        <w:spacing w:before="120" w:after="120"/>
        <w:rPr>
          <w:i/>
          <w:sz w:val="24"/>
          <w:szCs w:val="24"/>
        </w:rPr>
      </w:pPr>
      <w:r w:rsidRPr="00BD686A">
        <w:rPr>
          <w:i/>
          <w:sz w:val="24"/>
          <w:szCs w:val="24"/>
        </w:rPr>
        <w:t xml:space="preserve">NO-9038 Tromsø, </w:t>
      </w:r>
    </w:p>
    <w:p w14:paraId="5C85D42D" w14:textId="62CFB795" w:rsidR="007D0C9A" w:rsidRPr="00FD7BF3" w:rsidRDefault="007D0C9A" w:rsidP="0059383B">
      <w:pPr>
        <w:spacing w:before="120" w:after="120"/>
        <w:rPr>
          <w:sz w:val="24"/>
          <w:szCs w:val="24"/>
          <w:lang w:val="en-US"/>
        </w:rPr>
      </w:pPr>
      <w:bookmarkStart w:id="0" w:name="_GoBack"/>
      <w:r w:rsidRPr="00E03339">
        <w:rPr>
          <w:i/>
          <w:sz w:val="24"/>
          <w:szCs w:val="24"/>
          <w:lang w:val="en-GB"/>
        </w:rPr>
        <w:t xml:space="preserve">Norge </w:t>
      </w:r>
      <w:bookmarkEnd w:id="0"/>
    </w:p>
    <w:sectPr w:rsidR="007D0C9A" w:rsidRPr="00FD7BF3" w:rsidSect="00C9392B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11EA2" w14:textId="77777777" w:rsidR="001326DD" w:rsidRDefault="001326DD" w:rsidP="00237D47">
      <w:r>
        <w:separator/>
      </w:r>
    </w:p>
  </w:endnote>
  <w:endnote w:type="continuationSeparator" w:id="0">
    <w:p w14:paraId="47592BCB" w14:textId="77777777" w:rsidR="001326DD" w:rsidRDefault="001326DD" w:rsidP="0023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211470099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6AFC8EB" w14:textId="1E1AC8B8" w:rsidR="00AB258D" w:rsidRDefault="00AB258D" w:rsidP="00AB258D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34A5C628" w14:textId="77777777" w:rsidR="00AB258D" w:rsidRDefault="00AB258D" w:rsidP="00AB25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32458790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EB41C6" w14:textId="33B0E8DF" w:rsidR="00AB258D" w:rsidRDefault="00AB258D" w:rsidP="00AB258D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5F21A08A" w14:textId="77777777" w:rsidR="003A189D" w:rsidRDefault="003A189D" w:rsidP="00AB25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253F2" w14:textId="77777777" w:rsidR="001326DD" w:rsidRDefault="001326DD" w:rsidP="00237D47">
      <w:r>
        <w:separator/>
      </w:r>
    </w:p>
  </w:footnote>
  <w:footnote w:type="continuationSeparator" w:id="0">
    <w:p w14:paraId="085A8581" w14:textId="77777777" w:rsidR="001326DD" w:rsidRDefault="001326DD" w:rsidP="0023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235F" w14:textId="71B2681B" w:rsidR="00353E15" w:rsidRDefault="00803B91" w:rsidP="00353E15">
    <w:pPr>
      <w:pStyle w:val="Topptekst"/>
      <w:jc w:val="right"/>
    </w:pPr>
    <w:r w:rsidRPr="003B08AF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9264" behindDoc="0" locked="0" layoutInCell="1" allowOverlap="1" wp14:anchorId="54D162EA" wp14:editId="3AF45E6B">
          <wp:simplePos x="0" y="0"/>
          <wp:positionH relativeFrom="margin">
            <wp:posOffset>3693795</wp:posOffset>
          </wp:positionH>
          <wp:positionV relativeFrom="paragraph">
            <wp:posOffset>-59690</wp:posOffset>
          </wp:positionV>
          <wp:extent cx="2133600" cy="314325"/>
          <wp:effectExtent l="0" t="0" r="0" b="9525"/>
          <wp:wrapSquare wrapText="bothSides"/>
          <wp:docPr id="4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7CA6AF" wp14:editId="44278C75">
          <wp:simplePos x="0" y="0"/>
          <wp:positionH relativeFrom="column">
            <wp:posOffset>-118745</wp:posOffset>
          </wp:positionH>
          <wp:positionV relativeFrom="paragraph">
            <wp:posOffset>-116205</wp:posOffset>
          </wp:positionV>
          <wp:extent cx="3267075" cy="428625"/>
          <wp:effectExtent l="0" t="0" r="9525" b="9525"/>
          <wp:wrapSquare wrapText="bothSides"/>
          <wp:docPr id="2" name="Bilde 2" descr="C:\Users\fab1409unn\Desktop\Temp\Ny mappe (180)\Nasjonal kompetansetjeneste for påvisning av antibiotiakresistens\Nasjonal kompetansetjeneste for påvisning av antibiotiakresistens\NKT-for-påvisning-av-antibiotikaresistens-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1409unn\Desktop\Temp\Ny mappe (180)\Nasjonal kompetansetjeneste for påvisning av antibiotiakresistens\Nasjonal kompetansetjeneste for påvisning av antibiotiakresistens\NKT-for-påvisning-av-antibiotikaresistens-P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DABFA3" w14:textId="77777777" w:rsidR="00353E15" w:rsidRDefault="00353E15" w:rsidP="00353E15">
    <w:pPr>
      <w:pStyle w:val="Topptekst"/>
      <w:jc w:val="right"/>
    </w:pPr>
  </w:p>
  <w:p w14:paraId="64F6BF08" w14:textId="77777777" w:rsidR="00353E15" w:rsidRDefault="00353E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CED"/>
    <w:multiLevelType w:val="hybridMultilevel"/>
    <w:tmpl w:val="829C198E"/>
    <w:lvl w:ilvl="0" w:tplc="FC90CB9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517FE9"/>
    <w:multiLevelType w:val="hybridMultilevel"/>
    <w:tmpl w:val="C8BED3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2DBC"/>
    <w:multiLevelType w:val="hybridMultilevel"/>
    <w:tmpl w:val="0B4A72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5F42"/>
    <w:multiLevelType w:val="hybridMultilevel"/>
    <w:tmpl w:val="3FB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49AC"/>
    <w:multiLevelType w:val="hybridMultilevel"/>
    <w:tmpl w:val="50286454"/>
    <w:lvl w:ilvl="0" w:tplc="AA88C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1D62"/>
    <w:multiLevelType w:val="hybridMultilevel"/>
    <w:tmpl w:val="9FAC39AC"/>
    <w:lvl w:ilvl="0" w:tplc="04765E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0794"/>
    <w:multiLevelType w:val="hybridMultilevel"/>
    <w:tmpl w:val="B074FF40"/>
    <w:lvl w:ilvl="0" w:tplc="AA88C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E5E"/>
    <w:multiLevelType w:val="hybridMultilevel"/>
    <w:tmpl w:val="F03E3F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45253"/>
    <w:multiLevelType w:val="hybridMultilevel"/>
    <w:tmpl w:val="14BCB2C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46D4F"/>
    <w:multiLevelType w:val="hybridMultilevel"/>
    <w:tmpl w:val="93DCDC38"/>
    <w:lvl w:ilvl="0" w:tplc="E340B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Antimicrobial Chem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99a05xrq2eavoepaezp9951dt9tvwxfvxe5&quot;&gt;2015 Ref library&lt;record-ids&gt;&lt;item&gt;35&lt;/item&gt;&lt;item&gt;79&lt;/item&gt;&lt;item&gt;135&lt;/item&gt;&lt;item&gt;136&lt;/item&gt;&lt;item&gt;144&lt;/item&gt;&lt;item&gt;145&lt;/item&gt;&lt;item&gt;149&lt;/item&gt;&lt;item&gt;164&lt;/item&gt;&lt;item&gt;167&lt;/item&gt;&lt;item&gt;169&lt;/item&gt;&lt;item&gt;170&lt;/item&gt;&lt;item&gt;171&lt;/item&gt;&lt;item&gt;172&lt;/item&gt;&lt;item&gt;173&lt;/item&gt;&lt;/record-ids&gt;&lt;/item&gt;&lt;/Libraries&gt;"/>
  </w:docVars>
  <w:rsids>
    <w:rsidRoot w:val="007811CC"/>
    <w:rsid w:val="0000505D"/>
    <w:rsid w:val="00016F5F"/>
    <w:rsid w:val="00025A07"/>
    <w:rsid w:val="0003307D"/>
    <w:rsid w:val="000425C3"/>
    <w:rsid w:val="000467CD"/>
    <w:rsid w:val="000546B1"/>
    <w:rsid w:val="00055DF7"/>
    <w:rsid w:val="00056175"/>
    <w:rsid w:val="00070AA6"/>
    <w:rsid w:val="00075BF0"/>
    <w:rsid w:val="000846F4"/>
    <w:rsid w:val="00086056"/>
    <w:rsid w:val="00091B48"/>
    <w:rsid w:val="00092D2E"/>
    <w:rsid w:val="00096A89"/>
    <w:rsid w:val="000A5DD8"/>
    <w:rsid w:val="000B37DF"/>
    <w:rsid w:val="000B3872"/>
    <w:rsid w:val="000C0F29"/>
    <w:rsid w:val="000E25A7"/>
    <w:rsid w:val="000F534A"/>
    <w:rsid w:val="001054A2"/>
    <w:rsid w:val="0011016D"/>
    <w:rsid w:val="00122971"/>
    <w:rsid w:val="001326DD"/>
    <w:rsid w:val="00132FF4"/>
    <w:rsid w:val="001406C0"/>
    <w:rsid w:val="00142FA7"/>
    <w:rsid w:val="00144670"/>
    <w:rsid w:val="0016653F"/>
    <w:rsid w:val="001779A5"/>
    <w:rsid w:val="00192D5B"/>
    <w:rsid w:val="001A0BFF"/>
    <w:rsid w:val="001B615E"/>
    <w:rsid w:val="001C01E0"/>
    <w:rsid w:val="001C3733"/>
    <w:rsid w:val="001D7E75"/>
    <w:rsid w:val="001E58CE"/>
    <w:rsid w:val="001F217D"/>
    <w:rsid w:val="001F72A7"/>
    <w:rsid w:val="00237D47"/>
    <w:rsid w:val="00240CB0"/>
    <w:rsid w:val="002477F3"/>
    <w:rsid w:val="0027212A"/>
    <w:rsid w:val="00285EE1"/>
    <w:rsid w:val="002A213D"/>
    <w:rsid w:val="002C4B1F"/>
    <w:rsid w:val="002E2AAA"/>
    <w:rsid w:val="002E5AB9"/>
    <w:rsid w:val="00300970"/>
    <w:rsid w:val="003039E7"/>
    <w:rsid w:val="00323E85"/>
    <w:rsid w:val="00335A83"/>
    <w:rsid w:val="00340103"/>
    <w:rsid w:val="003427FC"/>
    <w:rsid w:val="00343696"/>
    <w:rsid w:val="003504C4"/>
    <w:rsid w:val="00353E15"/>
    <w:rsid w:val="00370026"/>
    <w:rsid w:val="003730DA"/>
    <w:rsid w:val="00374467"/>
    <w:rsid w:val="0037742A"/>
    <w:rsid w:val="003963F0"/>
    <w:rsid w:val="003A02E7"/>
    <w:rsid w:val="003A189D"/>
    <w:rsid w:val="003A277E"/>
    <w:rsid w:val="003A5444"/>
    <w:rsid w:val="003D41A9"/>
    <w:rsid w:val="003F3AE2"/>
    <w:rsid w:val="003F4409"/>
    <w:rsid w:val="004030D6"/>
    <w:rsid w:val="00412FE7"/>
    <w:rsid w:val="00413DF9"/>
    <w:rsid w:val="00417B10"/>
    <w:rsid w:val="0042797C"/>
    <w:rsid w:val="004325F5"/>
    <w:rsid w:val="0043414A"/>
    <w:rsid w:val="00437144"/>
    <w:rsid w:val="00437E70"/>
    <w:rsid w:val="004414FB"/>
    <w:rsid w:val="00444D87"/>
    <w:rsid w:val="0046022A"/>
    <w:rsid w:val="00464EFA"/>
    <w:rsid w:val="00466682"/>
    <w:rsid w:val="004721E2"/>
    <w:rsid w:val="00472217"/>
    <w:rsid w:val="004755E2"/>
    <w:rsid w:val="00476C47"/>
    <w:rsid w:val="004837E1"/>
    <w:rsid w:val="00485274"/>
    <w:rsid w:val="004A2FA4"/>
    <w:rsid w:val="004B52E3"/>
    <w:rsid w:val="004C4F57"/>
    <w:rsid w:val="004D076A"/>
    <w:rsid w:val="004D7E26"/>
    <w:rsid w:val="004E1F1F"/>
    <w:rsid w:val="004F36D6"/>
    <w:rsid w:val="004F4990"/>
    <w:rsid w:val="00504210"/>
    <w:rsid w:val="00526AC3"/>
    <w:rsid w:val="00536265"/>
    <w:rsid w:val="00543D61"/>
    <w:rsid w:val="0055755F"/>
    <w:rsid w:val="005600A2"/>
    <w:rsid w:val="00560EF0"/>
    <w:rsid w:val="0059383B"/>
    <w:rsid w:val="005A202D"/>
    <w:rsid w:val="005B3FC3"/>
    <w:rsid w:val="005B54C1"/>
    <w:rsid w:val="005B7B74"/>
    <w:rsid w:val="005F3DC1"/>
    <w:rsid w:val="005F7D38"/>
    <w:rsid w:val="00600CAB"/>
    <w:rsid w:val="006016C3"/>
    <w:rsid w:val="006018D1"/>
    <w:rsid w:val="00601AF8"/>
    <w:rsid w:val="00610C35"/>
    <w:rsid w:val="006177AF"/>
    <w:rsid w:val="0062405C"/>
    <w:rsid w:val="006240D6"/>
    <w:rsid w:val="00633963"/>
    <w:rsid w:val="00637679"/>
    <w:rsid w:val="00640544"/>
    <w:rsid w:val="00642223"/>
    <w:rsid w:val="006576CE"/>
    <w:rsid w:val="0065786F"/>
    <w:rsid w:val="00696002"/>
    <w:rsid w:val="006A5A9F"/>
    <w:rsid w:val="006B05FF"/>
    <w:rsid w:val="006B57D7"/>
    <w:rsid w:val="006B5A58"/>
    <w:rsid w:val="006C1BDC"/>
    <w:rsid w:val="006C6AB3"/>
    <w:rsid w:val="006E0978"/>
    <w:rsid w:val="007157E7"/>
    <w:rsid w:val="00715A92"/>
    <w:rsid w:val="00717E2A"/>
    <w:rsid w:val="00736D3C"/>
    <w:rsid w:val="00737ADE"/>
    <w:rsid w:val="00737D6F"/>
    <w:rsid w:val="00743FDE"/>
    <w:rsid w:val="00745744"/>
    <w:rsid w:val="007530A5"/>
    <w:rsid w:val="0077346A"/>
    <w:rsid w:val="007811CC"/>
    <w:rsid w:val="007830A0"/>
    <w:rsid w:val="0079622D"/>
    <w:rsid w:val="007A17DC"/>
    <w:rsid w:val="007A4333"/>
    <w:rsid w:val="007A52FE"/>
    <w:rsid w:val="007B1698"/>
    <w:rsid w:val="007B47F3"/>
    <w:rsid w:val="007B5FFE"/>
    <w:rsid w:val="007C2B1A"/>
    <w:rsid w:val="007D0C9A"/>
    <w:rsid w:val="007D410B"/>
    <w:rsid w:val="007E0084"/>
    <w:rsid w:val="007E2B43"/>
    <w:rsid w:val="007E655E"/>
    <w:rsid w:val="00803B91"/>
    <w:rsid w:val="0080659D"/>
    <w:rsid w:val="00813839"/>
    <w:rsid w:val="0082015B"/>
    <w:rsid w:val="00833C46"/>
    <w:rsid w:val="00840F82"/>
    <w:rsid w:val="0086428B"/>
    <w:rsid w:val="00870868"/>
    <w:rsid w:val="00870A4F"/>
    <w:rsid w:val="00871949"/>
    <w:rsid w:val="008831B5"/>
    <w:rsid w:val="00883E74"/>
    <w:rsid w:val="00885093"/>
    <w:rsid w:val="00886956"/>
    <w:rsid w:val="008925CA"/>
    <w:rsid w:val="00894714"/>
    <w:rsid w:val="008961C2"/>
    <w:rsid w:val="008B2B87"/>
    <w:rsid w:val="008B4DD7"/>
    <w:rsid w:val="008C3B61"/>
    <w:rsid w:val="008C4CEA"/>
    <w:rsid w:val="008D1540"/>
    <w:rsid w:val="008D372A"/>
    <w:rsid w:val="008D4F1F"/>
    <w:rsid w:val="008D7AE6"/>
    <w:rsid w:val="008E2D46"/>
    <w:rsid w:val="008F01EE"/>
    <w:rsid w:val="00903EED"/>
    <w:rsid w:val="00911585"/>
    <w:rsid w:val="00930A65"/>
    <w:rsid w:val="009560C4"/>
    <w:rsid w:val="009613E0"/>
    <w:rsid w:val="009872FD"/>
    <w:rsid w:val="009942EA"/>
    <w:rsid w:val="009A40A5"/>
    <w:rsid w:val="009B3182"/>
    <w:rsid w:val="009C6472"/>
    <w:rsid w:val="009F5576"/>
    <w:rsid w:val="009F788B"/>
    <w:rsid w:val="00A020D7"/>
    <w:rsid w:val="00A10FAD"/>
    <w:rsid w:val="00A27900"/>
    <w:rsid w:val="00A27BFD"/>
    <w:rsid w:val="00A422AF"/>
    <w:rsid w:val="00A45088"/>
    <w:rsid w:val="00A60E67"/>
    <w:rsid w:val="00A92B9D"/>
    <w:rsid w:val="00A93B22"/>
    <w:rsid w:val="00A94459"/>
    <w:rsid w:val="00AA798A"/>
    <w:rsid w:val="00AB03FC"/>
    <w:rsid w:val="00AB22EA"/>
    <w:rsid w:val="00AB258D"/>
    <w:rsid w:val="00AC1782"/>
    <w:rsid w:val="00AD1F90"/>
    <w:rsid w:val="00AD4C92"/>
    <w:rsid w:val="00AD5BB1"/>
    <w:rsid w:val="00AE43F9"/>
    <w:rsid w:val="00AE7790"/>
    <w:rsid w:val="00B129EA"/>
    <w:rsid w:val="00B15AA2"/>
    <w:rsid w:val="00B22261"/>
    <w:rsid w:val="00B6112E"/>
    <w:rsid w:val="00B640B7"/>
    <w:rsid w:val="00B64F45"/>
    <w:rsid w:val="00B66DD7"/>
    <w:rsid w:val="00B82DF1"/>
    <w:rsid w:val="00B86D3A"/>
    <w:rsid w:val="00B86E95"/>
    <w:rsid w:val="00B87260"/>
    <w:rsid w:val="00B96776"/>
    <w:rsid w:val="00BA0DD9"/>
    <w:rsid w:val="00BA3ADC"/>
    <w:rsid w:val="00BB4130"/>
    <w:rsid w:val="00BC0BF9"/>
    <w:rsid w:val="00BC3301"/>
    <w:rsid w:val="00BC6BBE"/>
    <w:rsid w:val="00BD24AA"/>
    <w:rsid w:val="00BD686A"/>
    <w:rsid w:val="00BE133A"/>
    <w:rsid w:val="00C04639"/>
    <w:rsid w:val="00C118F2"/>
    <w:rsid w:val="00C15569"/>
    <w:rsid w:val="00C329AE"/>
    <w:rsid w:val="00C4439A"/>
    <w:rsid w:val="00C474A5"/>
    <w:rsid w:val="00C475B6"/>
    <w:rsid w:val="00C514F1"/>
    <w:rsid w:val="00C619F5"/>
    <w:rsid w:val="00C80CB4"/>
    <w:rsid w:val="00C818F9"/>
    <w:rsid w:val="00C85AEC"/>
    <w:rsid w:val="00C86675"/>
    <w:rsid w:val="00C877B9"/>
    <w:rsid w:val="00C9392B"/>
    <w:rsid w:val="00C95BC0"/>
    <w:rsid w:val="00CB46DA"/>
    <w:rsid w:val="00CC67A1"/>
    <w:rsid w:val="00CC70F7"/>
    <w:rsid w:val="00CF3CEC"/>
    <w:rsid w:val="00CF578F"/>
    <w:rsid w:val="00D03F24"/>
    <w:rsid w:val="00D217E1"/>
    <w:rsid w:val="00D270FD"/>
    <w:rsid w:val="00D27531"/>
    <w:rsid w:val="00D317D8"/>
    <w:rsid w:val="00D4753D"/>
    <w:rsid w:val="00D60C92"/>
    <w:rsid w:val="00D722BB"/>
    <w:rsid w:val="00D72DF4"/>
    <w:rsid w:val="00D7574E"/>
    <w:rsid w:val="00D87664"/>
    <w:rsid w:val="00D96B1C"/>
    <w:rsid w:val="00DC0342"/>
    <w:rsid w:val="00E1657B"/>
    <w:rsid w:val="00E1663E"/>
    <w:rsid w:val="00E30EEA"/>
    <w:rsid w:val="00E3476C"/>
    <w:rsid w:val="00E46857"/>
    <w:rsid w:val="00E5255E"/>
    <w:rsid w:val="00E542C2"/>
    <w:rsid w:val="00E7318A"/>
    <w:rsid w:val="00E805D3"/>
    <w:rsid w:val="00E82476"/>
    <w:rsid w:val="00EA6CDF"/>
    <w:rsid w:val="00EB006B"/>
    <w:rsid w:val="00EC744C"/>
    <w:rsid w:val="00ED7768"/>
    <w:rsid w:val="00EE1C94"/>
    <w:rsid w:val="00EF68CB"/>
    <w:rsid w:val="00F03DC4"/>
    <w:rsid w:val="00F15252"/>
    <w:rsid w:val="00F157A3"/>
    <w:rsid w:val="00F17515"/>
    <w:rsid w:val="00F355D9"/>
    <w:rsid w:val="00F4488C"/>
    <w:rsid w:val="00F45BE6"/>
    <w:rsid w:val="00F57188"/>
    <w:rsid w:val="00F62B0F"/>
    <w:rsid w:val="00F75989"/>
    <w:rsid w:val="00F83227"/>
    <w:rsid w:val="00F90071"/>
    <w:rsid w:val="00FA1069"/>
    <w:rsid w:val="00FA6FEA"/>
    <w:rsid w:val="00FA7CA6"/>
    <w:rsid w:val="00FC180E"/>
    <w:rsid w:val="00FD7BF3"/>
    <w:rsid w:val="00FE104B"/>
    <w:rsid w:val="00FF1132"/>
    <w:rsid w:val="00FF3D09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758836"/>
  <w15:docId w15:val="{6C4297C3-B23E-4B18-AB6D-A358DD42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C92"/>
  </w:style>
  <w:style w:type="paragraph" w:styleId="Overskrift1">
    <w:name w:val="heading 1"/>
    <w:basedOn w:val="Normal"/>
    <w:link w:val="Overskrift1Tegn"/>
    <w:uiPriority w:val="9"/>
    <w:qFormat/>
    <w:rsid w:val="00F5718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831B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831B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37D4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7D47"/>
  </w:style>
  <w:style w:type="paragraph" w:styleId="Bunntekst">
    <w:name w:val="footer"/>
    <w:basedOn w:val="Normal"/>
    <w:link w:val="BunntekstTegn"/>
    <w:uiPriority w:val="99"/>
    <w:unhideWhenUsed/>
    <w:rsid w:val="00237D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7D47"/>
  </w:style>
  <w:style w:type="character" w:styleId="Merknadsreferanse">
    <w:name w:val="annotation reference"/>
    <w:basedOn w:val="Standardskriftforavsnitt"/>
    <w:uiPriority w:val="99"/>
    <w:semiHidden/>
    <w:unhideWhenUsed/>
    <w:rsid w:val="002C4B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4B1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4B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4B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4B1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C4B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4B1F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Tegn"/>
    <w:rsid w:val="00B15AA2"/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B15AA2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B15AA2"/>
    <w:pPr>
      <w:jc w:val="left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B15AA2"/>
    <w:rPr>
      <w:rFonts w:ascii="Calibri" w:hAnsi="Calibri"/>
      <w:noProof/>
      <w:lang w:val="en-US"/>
    </w:rPr>
  </w:style>
  <w:style w:type="paragraph" w:styleId="Revisjon">
    <w:name w:val="Revision"/>
    <w:hidden/>
    <w:uiPriority w:val="99"/>
    <w:semiHidden/>
    <w:rsid w:val="008C4CEA"/>
    <w:pPr>
      <w:jc w:val="left"/>
    </w:pPr>
  </w:style>
  <w:style w:type="paragraph" w:customStyle="1" w:styleId="xmsolistparagraph">
    <w:name w:val="x_msolistparagraph"/>
    <w:basedOn w:val="Normal"/>
    <w:rsid w:val="008C4C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-list-item">
    <w:name w:val="authors-list-item"/>
    <w:basedOn w:val="Standardskriftforavsnitt"/>
    <w:rsid w:val="00903EED"/>
  </w:style>
  <w:style w:type="character" w:customStyle="1" w:styleId="author-sup-separator">
    <w:name w:val="author-sup-separator"/>
    <w:basedOn w:val="Standardskriftforavsnitt"/>
    <w:rsid w:val="00903EED"/>
  </w:style>
  <w:style w:type="character" w:customStyle="1" w:styleId="comma">
    <w:name w:val="comma"/>
    <w:basedOn w:val="Standardskriftforavsnitt"/>
    <w:rsid w:val="00903EED"/>
  </w:style>
  <w:style w:type="character" w:customStyle="1" w:styleId="Overskrift1Tegn">
    <w:name w:val="Overskrift 1 Tegn"/>
    <w:basedOn w:val="Standardskriftforavsnitt"/>
    <w:link w:val="Overskrift1"/>
    <w:uiPriority w:val="9"/>
    <w:rsid w:val="00F57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idetall">
    <w:name w:val="page number"/>
    <w:basedOn w:val="Standardskriftforavsnitt"/>
    <w:uiPriority w:val="99"/>
    <w:semiHidden/>
    <w:unhideWhenUsed/>
    <w:rsid w:val="00AB258D"/>
  </w:style>
  <w:style w:type="character" w:styleId="Ulstomtale">
    <w:name w:val="Unresolved Mention"/>
    <w:basedOn w:val="Standardskriftforavsnitt"/>
    <w:uiPriority w:val="99"/>
    <w:semiHidden/>
    <w:unhideWhenUsed/>
    <w:rsid w:val="007D0C9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92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ast.org/)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M:\ermat1\AppData\Local\Microsoft\Windows\Temporary%20Internet%20Files\Content.Outlook\0M8PW98A\bjorg.haldorsen@un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.hegstad@uit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DCFD4-C540-4D3F-AB93-45A19996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2524</Characters>
  <Application>Microsoft Office Word</Application>
  <DocSecurity>0</DocSecurity>
  <Lines>21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UNN-384</dc:creator>
  <cp:lastModifiedBy>Haldorsen Bjørg Christina</cp:lastModifiedBy>
  <cp:revision>2</cp:revision>
  <cp:lastPrinted>2022-11-15T08:59:00Z</cp:lastPrinted>
  <dcterms:created xsi:type="dcterms:W3CDTF">2023-01-25T12:41:00Z</dcterms:created>
  <dcterms:modified xsi:type="dcterms:W3CDTF">2023-01-25T12:41:00Z</dcterms:modified>
</cp:coreProperties>
</file>