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C3C3B" w14:textId="070678FB" w:rsidR="003C4E7D" w:rsidRDefault="006D0CA7">
      <w:pPr>
        <w:rPr>
          <w:b/>
          <w:szCs w:val="32"/>
        </w:rPr>
      </w:pPr>
      <w:bookmarkStart w:id="0" w:name="_GoBack"/>
      <w:bookmarkEnd w:id="0"/>
      <w:r>
        <w:rPr>
          <w:b/>
          <w:szCs w:val="32"/>
        </w:rPr>
        <w:t>K</w:t>
      </w:r>
      <w:r w:rsidR="00F43891" w:rsidRPr="00CB1369">
        <w:rPr>
          <w:b/>
          <w:szCs w:val="32"/>
        </w:rPr>
        <w:t xml:space="preserve">urs i Klinisk </w:t>
      </w:r>
      <w:proofErr w:type="gramStart"/>
      <w:r w:rsidR="00F43891" w:rsidRPr="00CB1369">
        <w:rPr>
          <w:b/>
          <w:szCs w:val="32"/>
        </w:rPr>
        <w:t xml:space="preserve">Virologi </w:t>
      </w:r>
      <w:r w:rsidR="00F84F4E">
        <w:rPr>
          <w:b/>
          <w:szCs w:val="32"/>
        </w:rPr>
        <w:t>,</w:t>
      </w:r>
      <w:proofErr w:type="gramEnd"/>
      <w:r w:rsidR="00F84F4E">
        <w:rPr>
          <w:b/>
          <w:szCs w:val="32"/>
        </w:rPr>
        <w:t xml:space="preserve"> </w:t>
      </w:r>
      <w:r w:rsidR="00F43891" w:rsidRPr="00CB1369">
        <w:rPr>
          <w:b/>
          <w:szCs w:val="32"/>
        </w:rPr>
        <w:t xml:space="preserve">Smögen </w:t>
      </w:r>
      <w:r w:rsidR="0002765D">
        <w:rPr>
          <w:b/>
          <w:szCs w:val="32"/>
        </w:rPr>
        <w:t xml:space="preserve">22-25 augusti </w:t>
      </w:r>
      <w:r w:rsidR="00F43891" w:rsidRPr="00CB1369">
        <w:rPr>
          <w:b/>
          <w:szCs w:val="32"/>
        </w:rPr>
        <w:t>2016</w:t>
      </w:r>
    </w:p>
    <w:p w14:paraId="7684FC7C" w14:textId="77777777" w:rsidR="00BF5CF4" w:rsidRDefault="00BF5CF4" w:rsidP="00BF5CF4"/>
    <w:p w14:paraId="04B02AA8" w14:textId="6C32C412" w:rsidR="00F84F4E" w:rsidRDefault="0097148A" w:rsidP="00F84F4E">
      <w:r>
        <w:t>Vi har uppmärksammats på behovet av en kurs i klinisk virologi, framförallt för ST-läkare i infektionssjukdomar och klinisk mikrobiologi.</w:t>
      </w:r>
      <w:r w:rsidR="006D0CA7">
        <w:t xml:space="preserve"> </w:t>
      </w:r>
      <w:r>
        <w:t xml:space="preserve">Därför ordnar vi nu en </w:t>
      </w:r>
      <w:r w:rsidR="005F038E">
        <w:t xml:space="preserve">”SK-liknande” </w:t>
      </w:r>
      <w:r>
        <w:t>kurs i klinisk virologi i aug 2016. Kursen kommer att gå måndag til</w:t>
      </w:r>
      <w:r w:rsidR="0002765D">
        <w:t xml:space="preserve">l </w:t>
      </w:r>
      <w:r>
        <w:t>to</w:t>
      </w:r>
      <w:r w:rsidR="0002765D">
        <w:t>rsdag</w:t>
      </w:r>
      <w:r w:rsidR="009F2D06">
        <w:t xml:space="preserve"> v</w:t>
      </w:r>
      <w:r w:rsidR="001F08C8">
        <w:t>ecka</w:t>
      </w:r>
      <w:r w:rsidR="009F2D06">
        <w:t xml:space="preserve"> 34, </w:t>
      </w:r>
      <w:proofErr w:type="gramStart"/>
      <w:r w:rsidR="009F2D06">
        <w:t>dvs</w:t>
      </w:r>
      <w:proofErr w:type="gramEnd"/>
      <w:r w:rsidR="009F2D06">
        <w:t xml:space="preserve"> 22-25 aug</w:t>
      </w:r>
      <w:r w:rsidR="00AB11AE">
        <w:t xml:space="preserve"> på Smögens Hav</w:t>
      </w:r>
      <w:r w:rsidR="00F84F4E">
        <w:t>sbad</w:t>
      </w:r>
      <w:r w:rsidR="009F2D06">
        <w:t xml:space="preserve"> </w:t>
      </w:r>
      <w:r w:rsidR="00F84F4E">
        <w:t>(</w:t>
      </w:r>
      <w:hyperlink r:id="rId6" w:history="1">
        <w:r w:rsidR="00F84F4E" w:rsidRPr="00F96699">
          <w:rPr>
            <w:rStyle w:val="Hyperlink"/>
          </w:rPr>
          <w:t>http://www.smogenshafvsbad.se</w:t>
        </w:r>
      </w:hyperlink>
      <w:r w:rsidR="00F84F4E">
        <w:t>)</w:t>
      </w:r>
    </w:p>
    <w:p w14:paraId="1C068DE2" w14:textId="77777777" w:rsidR="00F84F4E" w:rsidRDefault="00F84F4E" w:rsidP="00BF5CF4"/>
    <w:p w14:paraId="2067CB98" w14:textId="26195B6B" w:rsidR="00F84F4E" w:rsidRDefault="00F84F4E" w:rsidP="00BF5CF4"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28FB2D2" wp14:editId="600C54B0">
            <wp:extent cx="2753043" cy="1835362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52" cy="183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F4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7FBC9179" wp14:editId="186B3DAA">
            <wp:extent cx="2739390" cy="1369695"/>
            <wp:effectExtent l="0" t="0" r="3810" b="190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DE5ED" w14:textId="77777777" w:rsidR="00F84F4E" w:rsidRDefault="00F84F4E" w:rsidP="00BF5CF4"/>
    <w:p w14:paraId="03CEB83F" w14:textId="69FC30D7" w:rsidR="0002765D" w:rsidRDefault="009F2D06" w:rsidP="00BF5CF4">
      <w:r>
        <w:t>Samma</w:t>
      </w:r>
      <w:r w:rsidR="0097148A">
        <w:t xml:space="preserve"> vecka avslutas med </w:t>
      </w:r>
      <w:r w:rsidR="0002765D">
        <w:t xml:space="preserve">Smögen Summer Symposium on </w:t>
      </w:r>
      <w:proofErr w:type="spellStart"/>
      <w:r w:rsidR="0002765D">
        <w:t>Virology</w:t>
      </w:r>
      <w:proofErr w:type="spellEnd"/>
      <w:r w:rsidR="0002765D">
        <w:t xml:space="preserve"> (som 2016 hålls f</w:t>
      </w:r>
      <w:r w:rsidR="00AB11AE">
        <w:t>ör 12</w:t>
      </w:r>
      <w:r w:rsidR="0002765D">
        <w:t>e gången i Smögen 25-27 augusti)</w:t>
      </w:r>
      <w:r w:rsidR="006D0CA7">
        <w:t xml:space="preserve">. </w:t>
      </w:r>
      <w:r w:rsidR="001F08C8">
        <w:t xml:space="preserve">Det finns alltså möjlighet att delta i både kurs och vetenskapligt möte vilket uppmuntras. </w:t>
      </w:r>
      <w:r>
        <w:t xml:space="preserve">Kursen är godkänd </w:t>
      </w:r>
      <w:proofErr w:type="gramStart"/>
      <w:r>
        <w:t>av</w:t>
      </w:r>
      <w:r w:rsidR="005F038E">
        <w:t xml:space="preserve"> </w:t>
      </w:r>
      <w:r>
        <w:t xml:space="preserve"> </w:t>
      </w:r>
      <w:proofErr w:type="spellStart"/>
      <w:r>
        <w:t>Lipus</w:t>
      </w:r>
      <w:proofErr w:type="spellEnd"/>
      <w:proofErr w:type="gramEnd"/>
      <w:r w:rsidR="006D0CA7">
        <w:t xml:space="preserve"> för att </w:t>
      </w:r>
      <w:r>
        <w:t>kunna användas</w:t>
      </w:r>
      <w:r w:rsidR="006D0CA7">
        <w:t xml:space="preserve"> som del i ST</w:t>
      </w:r>
      <w:r>
        <w:t>-utbildning</w:t>
      </w:r>
      <w:r w:rsidR="006D0CA7">
        <w:t>.</w:t>
      </w:r>
    </w:p>
    <w:p w14:paraId="30639317" w14:textId="77777777" w:rsidR="00F84F4E" w:rsidRDefault="00F84F4E" w:rsidP="00BF5CF4"/>
    <w:p w14:paraId="020B84F3" w14:textId="0D1E47F9" w:rsidR="005F038E" w:rsidRDefault="003B35C6" w:rsidP="00BF5CF4">
      <w:r>
        <w:t xml:space="preserve">Kursen är upplagd </w:t>
      </w:r>
      <w:r w:rsidR="001F08C8">
        <w:t>som f</w:t>
      </w:r>
      <w:r w:rsidR="00BF5CF4">
        <w:t>yra sessio</w:t>
      </w:r>
      <w:r>
        <w:t>ner per dag om vardera 90 min (två</w:t>
      </w:r>
      <w:r w:rsidR="00BF5CF4">
        <w:t xml:space="preserve"> </w:t>
      </w:r>
      <w:proofErr w:type="spellStart"/>
      <w:r w:rsidR="00BF5CF4">
        <w:t>månd</w:t>
      </w:r>
      <w:proofErr w:type="spellEnd"/>
      <w:r w:rsidR="00BF5CF4">
        <w:t xml:space="preserve"> &amp; </w:t>
      </w:r>
      <w:proofErr w:type="spellStart"/>
      <w:r w:rsidR="00BF5CF4">
        <w:t>torsd</w:t>
      </w:r>
      <w:proofErr w:type="spellEnd"/>
      <w:r w:rsidR="001F08C8">
        <w:t xml:space="preserve"> för att möjliggöra resor</w:t>
      </w:r>
      <w:r w:rsidR="00BF5CF4">
        <w:t>).</w:t>
      </w:r>
      <w:r>
        <w:t xml:space="preserve"> </w:t>
      </w:r>
      <w:r w:rsidR="00BF5CF4">
        <w:t xml:space="preserve">Alla sessioner blir fallbaserade och leds av två handledare, varav </w:t>
      </w:r>
      <w:r w:rsidR="005F038E">
        <w:t xml:space="preserve">(minst) </w:t>
      </w:r>
      <w:r w:rsidR="00BF5CF4">
        <w:t xml:space="preserve">en är expert. I </w:t>
      </w:r>
      <w:r w:rsidR="006D0CA7">
        <w:t>de flesta</w:t>
      </w:r>
      <w:r w:rsidR="00BF5CF4">
        <w:t xml:space="preserve"> fall är en av </w:t>
      </w:r>
      <w:r w:rsidR="001F08C8">
        <w:t>handledarna</w:t>
      </w:r>
      <w:r w:rsidR="005F038E">
        <w:t xml:space="preserve"> </w:t>
      </w:r>
      <w:r w:rsidR="00BF5CF4">
        <w:t xml:space="preserve">kliniker och en mer </w:t>
      </w:r>
      <w:proofErr w:type="spellStart"/>
      <w:r w:rsidR="00BF5CF4">
        <w:t>labinriktad</w:t>
      </w:r>
      <w:proofErr w:type="spellEnd"/>
      <w:r w:rsidR="005F038E">
        <w:t xml:space="preserve"> specialist. </w:t>
      </w:r>
      <w:r w:rsidR="00BF5CF4">
        <w:t>Interakt</w:t>
      </w:r>
      <w:r w:rsidR="005F038E">
        <w:t xml:space="preserve">ion och diskussion eftersträvas. </w:t>
      </w:r>
      <w:r w:rsidR="00BF5CF4">
        <w:t>Fakta vävs in i fallen.</w:t>
      </w:r>
      <w:r>
        <w:t xml:space="preserve"> </w:t>
      </w:r>
      <w:r w:rsidR="00BF5CF4">
        <w:t xml:space="preserve">Följande begrepp beaktas för alla </w:t>
      </w:r>
      <w:r w:rsidR="00C17E68">
        <w:t>områden</w:t>
      </w:r>
      <w:r w:rsidR="00BF5CF4">
        <w:t>:</w:t>
      </w:r>
      <w:r w:rsidR="00EF4BC0">
        <w:t xml:space="preserve"> </w:t>
      </w:r>
      <w:r w:rsidR="00BF5CF4">
        <w:t xml:space="preserve">Diagnostik, metoder, provmaterial, resultat, tolkning, </w:t>
      </w:r>
      <w:proofErr w:type="spellStart"/>
      <w:r w:rsidR="00BF5CF4">
        <w:t>ev</w:t>
      </w:r>
      <w:proofErr w:type="spellEnd"/>
      <w:r w:rsidR="00BF5CF4">
        <w:t xml:space="preserve"> monitorering</w:t>
      </w:r>
      <w:r w:rsidR="005F038E">
        <w:t>, h</w:t>
      </w:r>
      <w:r w:rsidR="00BF5CF4">
        <w:t>andläggning</w:t>
      </w:r>
      <w:r w:rsidR="005F038E">
        <w:t xml:space="preserve"> &amp; behandling om sådan finns samt </w:t>
      </w:r>
      <w:proofErr w:type="spellStart"/>
      <w:r w:rsidR="005F038E">
        <w:t>e</w:t>
      </w:r>
      <w:r w:rsidR="00BF5CF4">
        <w:t>v</w:t>
      </w:r>
      <w:proofErr w:type="spellEnd"/>
      <w:r w:rsidR="00BF5CF4">
        <w:t xml:space="preserve"> vaccin</w:t>
      </w:r>
      <w:r w:rsidR="001F08C8">
        <w:t>frågeställningar</w:t>
      </w:r>
      <w:r w:rsidR="005F038E">
        <w:t>.</w:t>
      </w:r>
    </w:p>
    <w:p w14:paraId="15D3E9B3" w14:textId="77777777" w:rsidR="003B35C6" w:rsidRDefault="003B35C6" w:rsidP="00BF5CF4"/>
    <w:p w14:paraId="3912E047" w14:textId="27F03336" w:rsidR="00103D61" w:rsidRDefault="00103D61" w:rsidP="00BF5CF4">
      <w:r>
        <w:t>Följande ämnesområden kommer att avhandlas:</w:t>
      </w:r>
    </w:p>
    <w:p w14:paraId="290582C5" w14:textId="6B299AD7" w:rsidR="00103D61" w:rsidRDefault="00103D61" w:rsidP="00BF5CF4">
      <w:r>
        <w:t>Virala luftvägsinfektioner</w:t>
      </w:r>
      <w:r w:rsidR="00F84F4E">
        <w:t>, v</w:t>
      </w:r>
      <w:r>
        <w:t xml:space="preserve">iral </w:t>
      </w:r>
      <w:proofErr w:type="spellStart"/>
      <w:r>
        <w:t>gastroenterit</w:t>
      </w:r>
      <w:proofErr w:type="spellEnd"/>
      <w:r w:rsidR="00F84F4E">
        <w:t>, h</w:t>
      </w:r>
      <w:r>
        <w:t>epatit B</w:t>
      </w:r>
      <w:r w:rsidR="00F84F4E">
        <w:t>, h</w:t>
      </w:r>
      <w:r>
        <w:t>epatit C</w:t>
      </w:r>
      <w:r w:rsidR="00F84F4E">
        <w:t xml:space="preserve">, </w:t>
      </w:r>
      <w:r>
        <w:t>HIV</w:t>
      </w:r>
      <w:r w:rsidR="00F84F4E">
        <w:t>, hepatit A &amp; e</w:t>
      </w:r>
      <w:r>
        <w:t>nterovirusinfektioner</w:t>
      </w:r>
      <w:r w:rsidR="00F84F4E">
        <w:t xml:space="preserve">, </w:t>
      </w:r>
      <w:r>
        <w:t>CNS-infektioner</w:t>
      </w:r>
      <w:r w:rsidR="00F84F4E">
        <w:t>, h</w:t>
      </w:r>
      <w:r>
        <w:t xml:space="preserve">erpes simplex och </w:t>
      </w:r>
      <w:proofErr w:type="spellStart"/>
      <w:r>
        <w:t>varicella</w:t>
      </w:r>
      <w:r w:rsidR="006D0CA7">
        <w:t>infektioner</w:t>
      </w:r>
      <w:proofErr w:type="spellEnd"/>
      <w:r w:rsidR="00AB11AE">
        <w:t>, v</w:t>
      </w:r>
      <w:r w:rsidR="006D0CA7">
        <w:t>irala z</w:t>
      </w:r>
      <w:r>
        <w:t>oonoser</w:t>
      </w:r>
      <w:r w:rsidR="00AB11AE">
        <w:t xml:space="preserve">, </w:t>
      </w:r>
      <w:proofErr w:type="spellStart"/>
      <w:r w:rsidR="00AB11AE">
        <w:t>h</w:t>
      </w:r>
      <w:r>
        <w:t>emorragisk</w:t>
      </w:r>
      <w:proofErr w:type="spellEnd"/>
      <w:r>
        <w:t xml:space="preserve"> feber</w:t>
      </w:r>
      <w:r w:rsidR="00AB11AE">
        <w:t xml:space="preserve">, </w:t>
      </w:r>
      <w:proofErr w:type="spellStart"/>
      <w:r w:rsidR="00AB11AE">
        <w:t>e</w:t>
      </w:r>
      <w:r>
        <w:t>xantemsjukdomar</w:t>
      </w:r>
      <w:proofErr w:type="spellEnd"/>
      <w:r w:rsidR="00AB11AE">
        <w:t xml:space="preserve">, </w:t>
      </w:r>
      <w:r>
        <w:t>CMV- och EBV-</w:t>
      </w:r>
      <w:proofErr w:type="gramStart"/>
      <w:r>
        <w:t>infektioner</w:t>
      </w:r>
      <w:r w:rsidR="00AB11AE">
        <w:t xml:space="preserve"> ,</w:t>
      </w:r>
      <w:proofErr w:type="gramEnd"/>
      <w:r w:rsidR="00AB11AE">
        <w:t>i</w:t>
      </w:r>
      <w:r>
        <w:t xml:space="preserve">nfektioner hos </w:t>
      </w:r>
      <w:proofErr w:type="spellStart"/>
      <w:r>
        <w:t>immunsupprimerade</w:t>
      </w:r>
      <w:proofErr w:type="spellEnd"/>
    </w:p>
    <w:p w14:paraId="370C8632" w14:textId="77777777" w:rsidR="00BF5CF4" w:rsidRDefault="00BF5CF4" w:rsidP="00BF5CF4"/>
    <w:p w14:paraId="3F4FACFB" w14:textId="77777777" w:rsidR="00103D61" w:rsidRDefault="00103D61" w:rsidP="00103D61">
      <w:r>
        <w:t>Kursledning:</w:t>
      </w:r>
    </w:p>
    <w:p w14:paraId="6EAC005B" w14:textId="3EDDCE0A" w:rsidR="00103D61" w:rsidRDefault="00F84F4E" w:rsidP="00103D61">
      <w:r>
        <w:t>Johan Westin, i</w:t>
      </w:r>
      <w:r w:rsidR="00103D61">
        <w:t>nfektionsläkare</w:t>
      </w:r>
      <w:r w:rsidR="0097148A">
        <w:t xml:space="preserve"> och k</w:t>
      </w:r>
      <w:r>
        <w:t>linisk virolog, Göteborg</w:t>
      </w:r>
    </w:p>
    <w:p w14:paraId="433C2372" w14:textId="6168D3E0" w:rsidR="0097148A" w:rsidRDefault="0097148A" w:rsidP="0097148A">
      <w:r>
        <w:t xml:space="preserve">Lena </w:t>
      </w:r>
      <w:proofErr w:type="spellStart"/>
      <w:r>
        <w:t>Serrander</w:t>
      </w:r>
      <w:proofErr w:type="spellEnd"/>
      <w:r>
        <w:t>, klinisk virolo</w:t>
      </w:r>
      <w:r w:rsidR="00F84F4E">
        <w:t>g och blivande infektionsläkare, Linköping</w:t>
      </w:r>
    </w:p>
    <w:p w14:paraId="5796A7D5" w14:textId="0D952207" w:rsidR="00103D61" w:rsidRDefault="00103D61" w:rsidP="00103D61">
      <w:r>
        <w:t>Arvid Edén</w:t>
      </w:r>
      <w:r w:rsidR="0097148A">
        <w:t>, infektionsläkare och b</w:t>
      </w:r>
      <w:r w:rsidR="00F84F4E">
        <w:t>livande klinisk mikrobiolog, Göteborg</w:t>
      </w:r>
    </w:p>
    <w:p w14:paraId="2621C39B" w14:textId="77777777" w:rsidR="006D0CA7" w:rsidRDefault="006D0CA7" w:rsidP="00103D61"/>
    <w:p w14:paraId="7859D890" w14:textId="122CA6FA" w:rsidR="006D0CA7" w:rsidRDefault="006D0CA7" w:rsidP="00103D61">
      <w:r>
        <w:t>Övriga lärare:</w:t>
      </w:r>
    </w:p>
    <w:p w14:paraId="1595A476" w14:textId="735C72E2" w:rsidR="006D0CA7" w:rsidRDefault="00F84F4E" w:rsidP="00103D61">
      <w:r>
        <w:t>Clas Ahlm</w:t>
      </w:r>
      <w:r w:rsidR="006D0CA7">
        <w:t>, Infektion, Umeå</w:t>
      </w:r>
    </w:p>
    <w:p w14:paraId="6220A2E0" w14:textId="6B13809E" w:rsidR="006D0CA7" w:rsidRDefault="006D0CA7" w:rsidP="00103D61">
      <w:r>
        <w:t xml:space="preserve">Maria </w:t>
      </w:r>
      <w:proofErr w:type="spellStart"/>
      <w:r>
        <w:t>Rotzén</w:t>
      </w:r>
      <w:proofErr w:type="spellEnd"/>
      <w:r w:rsidR="00F84F4E">
        <w:t xml:space="preserve"> Östlund</w:t>
      </w:r>
      <w:r>
        <w:t>, Klinisk mikrobiologi, Solna</w:t>
      </w:r>
    </w:p>
    <w:p w14:paraId="3F1A4E63" w14:textId="62D45D07" w:rsidR="006D0CA7" w:rsidRDefault="00F84F4E" w:rsidP="00103D61">
      <w:r>
        <w:t xml:space="preserve">Magnus Lindh, Helene </w:t>
      </w:r>
      <w:proofErr w:type="spellStart"/>
      <w:r>
        <w:t>Norder</w:t>
      </w:r>
      <w:proofErr w:type="spellEnd"/>
      <w:r>
        <w:t xml:space="preserve"> </w:t>
      </w:r>
      <w:r w:rsidR="006D0CA7">
        <w:t xml:space="preserve">&amp; Martin </w:t>
      </w:r>
      <w:proofErr w:type="spellStart"/>
      <w:r w:rsidR="006D0CA7">
        <w:t>Lagging</w:t>
      </w:r>
      <w:proofErr w:type="spellEnd"/>
      <w:r w:rsidR="006D0CA7">
        <w:t xml:space="preserve">, Klinisk mikrobiologi, Göteborg </w:t>
      </w:r>
    </w:p>
    <w:p w14:paraId="1ABC9F3A" w14:textId="58BAFD38" w:rsidR="00BF5CF4" w:rsidRDefault="00F84F4E">
      <w:proofErr w:type="spellStart"/>
      <w:r>
        <w:t>Aylin</w:t>
      </w:r>
      <w:proofErr w:type="spellEnd"/>
      <w:r>
        <w:t>, Yilmaz</w:t>
      </w:r>
      <w:r w:rsidR="006D0CA7">
        <w:t>,</w:t>
      </w:r>
      <w:r w:rsidR="00C17E68">
        <w:t xml:space="preserve"> Susanne </w:t>
      </w:r>
      <w:proofErr w:type="spellStart"/>
      <w:r w:rsidR="00C17E68">
        <w:t>Woxenius</w:t>
      </w:r>
      <w:proofErr w:type="spellEnd"/>
      <w:r w:rsidR="00C17E68">
        <w:t xml:space="preserve">, </w:t>
      </w:r>
      <w:r w:rsidR="007720CA">
        <w:t>Lars-Magnus Anders</w:t>
      </w:r>
      <w:r w:rsidR="006D0CA7">
        <w:t xml:space="preserve">son, </w:t>
      </w:r>
      <w:r>
        <w:t xml:space="preserve">&amp; Marie </w:t>
      </w:r>
      <w:proofErr w:type="spellStart"/>
      <w:r>
        <w:t>Studahl</w:t>
      </w:r>
      <w:proofErr w:type="spellEnd"/>
      <w:r w:rsidR="001F08C8">
        <w:t>, Infektion Göteborg</w:t>
      </w:r>
    </w:p>
    <w:p w14:paraId="25598BD9" w14:textId="77777777" w:rsidR="001F08C8" w:rsidRDefault="001F08C8"/>
    <w:p w14:paraId="3E161952" w14:textId="77777777" w:rsidR="003B35C6" w:rsidRDefault="003B35C6" w:rsidP="003B35C6">
      <w:r>
        <w:lastRenderedPageBreak/>
        <w:t xml:space="preserve">Deltagarantal: 30 </w:t>
      </w:r>
      <w:proofErr w:type="spellStart"/>
      <w:r>
        <w:t>st</w:t>
      </w:r>
      <w:proofErr w:type="spellEnd"/>
    </w:p>
    <w:p w14:paraId="2D471E5E" w14:textId="77777777" w:rsidR="00F84F4E" w:rsidRDefault="00F84F4E" w:rsidP="003B35C6"/>
    <w:p w14:paraId="296ADA10" w14:textId="207FB8F5" w:rsidR="003B35C6" w:rsidRDefault="003B35C6" w:rsidP="003B35C6">
      <w:r>
        <w:t xml:space="preserve">Vem kan söka: ST-läkare i </w:t>
      </w:r>
      <w:r w:rsidR="000116B7">
        <w:t>k</w:t>
      </w:r>
      <w:r>
        <w:t xml:space="preserve">linisk mikrobiologi </w:t>
      </w:r>
      <w:r w:rsidR="000116B7">
        <w:t xml:space="preserve">eller infektion, </w:t>
      </w:r>
      <w:r>
        <w:t xml:space="preserve">samt </w:t>
      </w:r>
      <w:r w:rsidR="000116B7">
        <w:t xml:space="preserve">i mån av plats </w:t>
      </w:r>
      <w:r>
        <w:t>även andra sökande.</w:t>
      </w:r>
    </w:p>
    <w:p w14:paraId="3411A49C" w14:textId="77777777" w:rsidR="00B707F6" w:rsidRDefault="00B707F6" w:rsidP="003B35C6"/>
    <w:p w14:paraId="70D641D7" w14:textId="40352BB1" w:rsidR="003B35C6" w:rsidRDefault="003B35C6" w:rsidP="003B35C6">
      <w:r>
        <w:t xml:space="preserve">Anmälan görs </w:t>
      </w:r>
      <w:r w:rsidR="00F84F4E">
        <w:t xml:space="preserve">senast 1 maj </w:t>
      </w:r>
      <w:r>
        <w:t xml:space="preserve">till Swedish </w:t>
      </w:r>
      <w:proofErr w:type="spellStart"/>
      <w:r>
        <w:t>Society</w:t>
      </w:r>
      <w:proofErr w:type="spellEnd"/>
      <w:r>
        <w:t xml:space="preserve"> for </w:t>
      </w:r>
      <w:proofErr w:type="spellStart"/>
      <w:r>
        <w:t>Virology</w:t>
      </w:r>
      <w:proofErr w:type="spellEnd"/>
      <w:r>
        <w:t xml:space="preserve"> på följande </w:t>
      </w:r>
      <w:r w:rsidRPr="00EF4BC0">
        <w:t>länk</w:t>
      </w:r>
      <w:r>
        <w:t>:</w:t>
      </w:r>
    </w:p>
    <w:p w14:paraId="7DE24AF6" w14:textId="6D62CA6F" w:rsidR="00EF4BC0" w:rsidRDefault="00EF4BC0" w:rsidP="003B35C6">
      <w:pPr>
        <w:rPr>
          <w:rFonts w:ascii="Times" w:hAnsi="Times" w:cs="Times"/>
          <w:color w:val="6B006D"/>
          <w:sz w:val="26"/>
          <w:szCs w:val="26"/>
          <w:u w:val="single" w:color="6B006D"/>
        </w:rPr>
      </w:pPr>
      <w:r>
        <w:rPr>
          <w:rFonts w:ascii="Times" w:hAnsi="Times" w:cs="Times"/>
          <w:color w:val="6B006D"/>
          <w:sz w:val="26"/>
          <w:szCs w:val="26"/>
          <w:u w:val="single" w:color="6B006D"/>
        </w:rPr>
        <w:t>http://www.swedishvirology.se/kursregistrering.html</w:t>
      </w:r>
    </w:p>
    <w:p w14:paraId="2915BCDF" w14:textId="77777777" w:rsidR="00F63CE4" w:rsidRDefault="00F63CE4" w:rsidP="003B35C6"/>
    <w:p w14:paraId="76C9C0E8" w14:textId="38B5A111" w:rsidR="003B35C6" w:rsidRDefault="003B35C6" w:rsidP="003B35C6">
      <w:r>
        <w:t xml:space="preserve">Kostnad: </w:t>
      </w:r>
      <w:r w:rsidR="00DD0146" w:rsidRPr="00DD0146">
        <w:t>65</w:t>
      </w:r>
      <w:r w:rsidRPr="00DD0146">
        <w:t>00</w:t>
      </w:r>
      <w:r>
        <w:t xml:space="preserve"> kr </w:t>
      </w:r>
      <w:proofErr w:type="spellStart"/>
      <w:r>
        <w:t>inkl</w:t>
      </w:r>
      <w:proofErr w:type="spellEnd"/>
      <w:r>
        <w:t xml:space="preserve"> logi och måltider samt busstransport Gbg-Smögen 22 aug (för den som även deltar i vetenskapliga mötet ingår transport tillbaka till Göteborg lördagen den 27 aug). Resa till och från Göteborg ingår inte.</w:t>
      </w:r>
      <w:r w:rsidR="00DD0146">
        <w:t xml:space="preserve"> Om man vill dela rum och har någon att dela med blir priset 5500 kr.</w:t>
      </w:r>
    </w:p>
    <w:p w14:paraId="07B489A8" w14:textId="77777777" w:rsidR="00B707F6" w:rsidRDefault="00B707F6" w:rsidP="003B35C6"/>
    <w:p w14:paraId="34FA878E" w14:textId="77777777" w:rsidR="003B35C6" w:rsidRDefault="003B35C6" w:rsidP="003B35C6">
      <w:r>
        <w:t>För att kunna anmäla dig måste din verksamhetschef ha godkänt ditt deltagande.</w:t>
      </w:r>
    </w:p>
    <w:p w14:paraId="502113C0" w14:textId="50D20305" w:rsidR="003B35C6" w:rsidRDefault="003B35C6" w:rsidP="003B35C6">
      <w:r>
        <w:t>Faktura</w:t>
      </w:r>
      <w:r w:rsidR="00EF4BC0">
        <w:t>a</w:t>
      </w:r>
      <w:r>
        <w:t>dress ska anges i anmälan.</w:t>
      </w:r>
      <w:r w:rsidR="00F84F4E">
        <w:t xml:space="preserve"> </w:t>
      </w:r>
      <w:r w:rsidR="0009347D">
        <w:t xml:space="preserve">Definitivt besked </w:t>
      </w:r>
      <w:proofErr w:type="spellStart"/>
      <w:r w:rsidR="0009347D">
        <w:t>ang</w:t>
      </w:r>
      <w:proofErr w:type="spellEnd"/>
      <w:r w:rsidR="0009347D">
        <w:t xml:space="preserve"> tilldelad utbildningsplats meddelas via epost i början av maj.</w:t>
      </w:r>
      <w:r w:rsidR="00F84F4E">
        <w:t xml:space="preserve"> </w:t>
      </w:r>
      <w:r>
        <w:t xml:space="preserve">Faktura kommer att skickas ut och måste vara betald före </w:t>
      </w:r>
      <w:r w:rsidR="0009347D">
        <w:t>21 juni</w:t>
      </w:r>
    </w:p>
    <w:p w14:paraId="3908438A" w14:textId="77777777" w:rsidR="00EF4BC0" w:rsidRDefault="00EF4BC0" w:rsidP="003B35C6"/>
    <w:p w14:paraId="0D13D53C" w14:textId="7F11AD97" w:rsidR="00EF4BC0" w:rsidRDefault="00EF4BC0" w:rsidP="003B35C6">
      <w:r>
        <w:t xml:space="preserve">Vänd er med </w:t>
      </w:r>
      <w:proofErr w:type="spellStart"/>
      <w:r>
        <w:t>ev</w:t>
      </w:r>
      <w:proofErr w:type="spellEnd"/>
      <w:r>
        <w:t xml:space="preserve"> frågor till </w:t>
      </w:r>
    </w:p>
    <w:p w14:paraId="4CE818F1" w14:textId="23CAC51D" w:rsidR="00EF4BC0" w:rsidRDefault="003F403D" w:rsidP="003B35C6">
      <w:hyperlink r:id="rId9" w:history="1">
        <w:r w:rsidR="00EF4BC0" w:rsidRPr="009A3A56">
          <w:rPr>
            <w:rStyle w:val="Hyperlink"/>
          </w:rPr>
          <w:t>Arvid.eden@vg</w:t>
        </w:r>
        <w:r w:rsidR="00F84F4E">
          <w:rPr>
            <w:rStyle w:val="Hyperlink"/>
          </w:rPr>
          <w:t>r</w:t>
        </w:r>
        <w:r w:rsidR="00EF4BC0" w:rsidRPr="009A3A56">
          <w:rPr>
            <w:rStyle w:val="Hyperlink"/>
          </w:rPr>
          <w:t>egion.se</w:t>
        </w:r>
      </w:hyperlink>
    </w:p>
    <w:p w14:paraId="643D641A" w14:textId="3B77302F" w:rsidR="00EF4BC0" w:rsidRDefault="003F403D" w:rsidP="003B35C6">
      <w:hyperlink r:id="rId10" w:history="1">
        <w:r w:rsidR="00EF4BC0" w:rsidRPr="009A3A56">
          <w:rPr>
            <w:rStyle w:val="Hyperlink"/>
          </w:rPr>
          <w:t>Johan.westin@gu.se</w:t>
        </w:r>
      </w:hyperlink>
    </w:p>
    <w:p w14:paraId="5C949926" w14:textId="77777777" w:rsidR="00EF4BC0" w:rsidRDefault="00EF4BC0" w:rsidP="003B35C6"/>
    <w:p w14:paraId="0DC4484B" w14:textId="770BD6DA" w:rsidR="003B35C6" w:rsidRDefault="00F84F4E">
      <w:r>
        <w:t>Välkomna!</w:t>
      </w:r>
    </w:p>
    <w:p w14:paraId="00D4995B" w14:textId="77777777" w:rsidR="00F84F4E" w:rsidRDefault="00F84F4E"/>
    <w:p w14:paraId="1C3E5C24" w14:textId="2E8318E3" w:rsidR="00F84F4E" w:rsidRDefault="00F84F4E"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7ACB1165" wp14:editId="688A4163">
            <wp:extent cx="5756910" cy="2878455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F4E" w:rsidSect="000276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91"/>
    <w:rsid w:val="000116B7"/>
    <w:rsid w:val="0002765D"/>
    <w:rsid w:val="0009347D"/>
    <w:rsid w:val="000F56D3"/>
    <w:rsid w:val="00103D61"/>
    <w:rsid w:val="001F08C8"/>
    <w:rsid w:val="003B35C6"/>
    <w:rsid w:val="003C4E7D"/>
    <w:rsid w:val="003F403D"/>
    <w:rsid w:val="005B76EA"/>
    <w:rsid w:val="005F038E"/>
    <w:rsid w:val="006D0CA7"/>
    <w:rsid w:val="00716E96"/>
    <w:rsid w:val="007720CA"/>
    <w:rsid w:val="00886818"/>
    <w:rsid w:val="008A1C45"/>
    <w:rsid w:val="008D11EA"/>
    <w:rsid w:val="00955E68"/>
    <w:rsid w:val="0097148A"/>
    <w:rsid w:val="009F2D06"/>
    <w:rsid w:val="00AB11AE"/>
    <w:rsid w:val="00B707F6"/>
    <w:rsid w:val="00BF5CF4"/>
    <w:rsid w:val="00C17E68"/>
    <w:rsid w:val="00CB1369"/>
    <w:rsid w:val="00CE6798"/>
    <w:rsid w:val="00D25257"/>
    <w:rsid w:val="00DD0146"/>
    <w:rsid w:val="00EF4BC0"/>
    <w:rsid w:val="00F43891"/>
    <w:rsid w:val="00F63CE4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F6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B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4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4F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B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4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4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ogenshafvsbad.se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Arvid.eden@vgegion.se" TargetMode="External"/><Relationship Id="rId10" Type="http://schemas.openxmlformats.org/officeDocument/2006/relationships/hyperlink" Target="mailto:Johan.westin@g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3D469-568A-ED40-A741-409707B5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Macintosh Word</Application>
  <DocSecurity>0</DocSecurity>
  <Lines>21</Lines>
  <Paragraphs>6</Paragraphs>
  <ScaleCrop>false</ScaleCrop>
  <Company>Göteborgs Universitet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Westin</dc:creator>
  <cp:keywords/>
  <dc:description/>
  <cp:lastModifiedBy>Sara K Söbirk</cp:lastModifiedBy>
  <cp:revision>2</cp:revision>
  <cp:lastPrinted>2015-08-17T14:00:00Z</cp:lastPrinted>
  <dcterms:created xsi:type="dcterms:W3CDTF">2016-03-22T19:48:00Z</dcterms:created>
  <dcterms:modified xsi:type="dcterms:W3CDTF">2016-03-22T19:48:00Z</dcterms:modified>
</cp:coreProperties>
</file>