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D7" w:rsidRPr="008D5770" w:rsidRDefault="008D5770">
      <w:pPr>
        <w:rPr>
          <w:b/>
        </w:rPr>
      </w:pPr>
      <w:bookmarkStart w:id="0" w:name="_GoBack"/>
      <w:r w:rsidRPr="008D5770">
        <w:rPr>
          <w:b/>
        </w:rPr>
        <w:t>Remisstext</w:t>
      </w:r>
    </w:p>
    <w:bookmarkEnd w:id="0"/>
    <w:p w:rsidR="008D5770" w:rsidRDefault="008D5770" w:rsidP="008D5770">
      <w:pPr>
        <w:pStyle w:val="Normalwebb"/>
      </w:pPr>
      <w:r>
        <w:t>Genom att ge synpunkter på bifogad remiss bidrar du till att göra den kommande standarden mer accepterad och därigenom mer användbar. Dina synpunkter kommer att vägas samman med synpunkter från övriga remissbesvarare och tillsammans utgöra det svenska svaret till CEN.</w:t>
      </w:r>
    </w:p>
    <w:p w:rsidR="008D5770" w:rsidRDefault="008D5770" w:rsidP="008D5770">
      <w:pPr>
        <w:pStyle w:val="Normalwebb"/>
      </w:pPr>
      <w:proofErr w:type="spellStart"/>
      <w:r>
        <w:rPr>
          <w:lang w:val="en-US"/>
        </w:rPr>
        <w:t>Remissen</w:t>
      </w:r>
      <w:proofErr w:type="spellEnd"/>
      <w:r>
        <w:rPr>
          <w:lang w:val="en-US"/>
        </w:rPr>
        <w:t xml:space="preserve"> </w:t>
      </w:r>
      <w:proofErr w:type="spellStart"/>
      <w:r>
        <w:rPr>
          <w:lang w:val="en-US"/>
        </w:rPr>
        <w:t>omfattar</w:t>
      </w:r>
      <w:proofErr w:type="spellEnd"/>
      <w:r>
        <w:rPr>
          <w:lang w:val="en-US"/>
        </w:rPr>
        <w:t xml:space="preserve"> </w:t>
      </w:r>
      <w:proofErr w:type="spellStart"/>
      <w:r>
        <w:rPr>
          <w:lang w:val="en-US"/>
        </w:rPr>
        <w:t>följande</w:t>
      </w:r>
      <w:proofErr w:type="spellEnd"/>
      <w:r>
        <w:rPr>
          <w:lang w:val="en-US"/>
        </w:rPr>
        <w:t xml:space="preserve"> </w:t>
      </w:r>
      <w:proofErr w:type="spellStart"/>
      <w:r>
        <w:rPr>
          <w:lang w:val="en-US"/>
        </w:rPr>
        <w:t>standardförslag</w:t>
      </w:r>
      <w:proofErr w:type="spellEnd"/>
      <w:r>
        <w:rPr>
          <w:lang w:val="en-US"/>
        </w:rPr>
        <w:t xml:space="preserve">: </w:t>
      </w:r>
      <w:r>
        <w:rPr>
          <w:lang w:val="en-US"/>
        </w:rPr>
        <w:br/>
      </w:r>
      <w:proofErr w:type="spellStart"/>
      <w:r>
        <w:rPr>
          <w:lang w:val="en-US"/>
        </w:rPr>
        <w:t>prEN</w:t>
      </w:r>
      <w:proofErr w:type="spellEnd"/>
      <w:r>
        <w:rPr>
          <w:lang w:val="en-US"/>
        </w:rPr>
        <w:t xml:space="preserve"> 17387 - Chemical disinfectants and antiseptics — Quantitative non-porous surface test for the evaluation of bactericidal and/or </w:t>
      </w:r>
      <w:proofErr w:type="spellStart"/>
      <w:r>
        <w:rPr>
          <w:lang w:val="en-US"/>
        </w:rPr>
        <w:t>yeasticidal</w:t>
      </w:r>
      <w:proofErr w:type="spellEnd"/>
      <w:r>
        <w:rPr>
          <w:lang w:val="en-US"/>
        </w:rPr>
        <w:t xml:space="preserve"> and/or fungicidal activity of chemical disinfectants used in medical area — Part rev: Test method and requirements without mechanical action (phase 2, step 2)</w:t>
      </w:r>
    </w:p>
    <w:p w:rsidR="008D5770" w:rsidRDefault="008D5770" w:rsidP="008D5770">
      <w:pPr>
        <w:pStyle w:val="Normalwebb"/>
      </w:pPr>
      <w:r>
        <w:t xml:space="preserve">Utarbetad av: CEN/TC 216/WG 1 </w:t>
      </w:r>
    </w:p>
    <w:p w:rsidR="008D5770" w:rsidRDefault="008D5770" w:rsidP="008D5770">
      <w:pPr>
        <w:pStyle w:val="Normalwebb"/>
      </w:pPr>
      <w:r>
        <w:t xml:space="preserve">Den föreslagna svenska titeln är: </w:t>
      </w:r>
      <w:r>
        <w:br/>
      </w:r>
      <w:proofErr w:type="spellStart"/>
      <w:r>
        <w:t>Kemiiska</w:t>
      </w:r>
      <w:proofErr w:type="spellEnd"/>
      <w:r>
        <w:t xml:space="preserve"> desinfektionsmedel och antiseptiska - kvantitativt icke poröst ytprov för utvärdering av bakteriedödande och/eller jästdjurs- </w:t>
      </w:r>
      <w:proofErr w:type="gramStart"/>
      <w:r>
        <w:t>och /eller</w:t>
      </w:r>
      <w:proofErr w:type="gramEnd"/>
      <w:r>
        <w:t xml:space="preserve"> fungicid aktivitet av kemiska desinfektionsmedel som används inom medicinsk område - Del rev: testmetod och krav utan mekanisk verkan (fas2, steg 2)</w:t>
      </w:r>
    </w:p>
    <w:p w:rsidR="008D5770" w:rsidRDefault="008D5770" w:rsidP="008D5770">
      <w:pPr>
        <w:pStyle w:val="Normalwebb"/>
      </w:pPr>
      <w:r>
        <w:t xml:space="preserve">Om du vill påverka innehållet i den kommande standarden vill vi ha dina förslag på förändringar senast </w:t>
      </w:r>
      <w:r>
        <w:rPr>
          <w:b/>
          <w:bCs/>
        </w:rPr>
        <w:t>2019-08-05</w:t>
      </w:r>
      <w:r>
        <w:t xml:space="preserve">. </w:t>
      </w:r>
    </w:p>
    <w:p w:rsidR="008D5770" w:rsidRDefault="008D5770" w:rsidP="008D5770">
      <w:pPr>
        <w:pStyle w:val="Normalwebb"/>
      </w:pPr>
      <w:r>
        <w:t xml:space="preserve">Svaret på remissen och dina eventuella kommentarer ska du skicka till </w:t>
      </w:r>
      <w:hyperlink r:id="rId5" w:history="1">
        <w:r>
          <w:rPr>
            <w:rStyle w:val="Hyperlnk"/>
          </w:rPr>
          <w:t>mailto:ulla.hihldor@sis.se</w:t>
        </w:r>
      </w:hyperlink>
      <w:r>
        <w:t xml:space="preserve"> </w:t>
      </w:r>
    </w:p>
    <w:p w:rsidR="008D5770" w:rsidRDefault="008D5770" w:rsidP="008D5770">
      <w:pPr>
        <w:pStyle w:val="Normalwebb"/>
      </w:pPr>
      <w:r>
        <w:t>Skriv dina kommentarer på bifogad svarsblankett. Kommentarerna ska skrivas på engelska för att säkerställa en korrekt användning av fackuttryck.</w:t>
      </w:r>
    </w:p>
    <w:p w:rsidR="008D5770" w:rsidRDefault="008D5770" w:rsidP="008D5770">
      <w:pPr>
        <w:pStyle w:val="Normalwebb"/>
      </w:pPr>
      <w:r>
        <w:t xml:space="preserve">Ansvarig för remiss 18553 är den Tekniska kommittén Informationsdeltagare, SIS/TK 349. </w:t>
      </w:r>
    </w:p>
    <w:p w:rsidR="008D5770" w:rsidRDefault="008D5770" w:rsidP="008D5770">
      <w:pPr>
        <w:pStyle w:val="Normalwebb"/>
      </w:pPr>
      <w:r>
        <w:t xml:space="preserve">SIS har copyright på svensk standard och förslag till standard i enlighet med gällande internationella och europeiska regelverk. Detta gäller även rent nationell svensk standard och förslag till rent nationell standard. Du kan läsa mer om detta i "Upphovsrätt och standarder" eller i "Överlåtelse av upphovsrätt" under Allmänna villkor på </w:t>
      </w:r>
      <w:hyperlink r:id="rId6" w:history="1">
        <w:r>
          <w:rPr>
            <w:rStyle w:val="Hyperlnk"/>
          </w:rPr>
          <w:t>www.sis.se</w:t>
        </w:r>
      </w:hyperlink>
      <w:r>
        <w:t>.</w:t>
      </w:r>
    </w:p>
    <w:p w:rsidR="008D5770" w:rsidRDefault="008D5770" w:rsidP="008D5770">
      <w:pPr>
        <w:pStyle w:val="Normalwebb"/>
      </w:pPr>
      <w:r>
        <w:t xml:space="preserve">Med vänlig hälsning </w:t>
      </w:r>
    </w:p>
    <w:p w:rsidR="008D5770" w:rsidRDefault="008D5770" w:rsidP="008D5770">
      <w:pPr>
        <w:pStyle w:val="Normalwebb"/>
      </w:pPr>
      <w:r>
        <w:t xml:space="preserve">Projektledare </w:t>
      </w:r>
    </w:p>
    <w:p w:rsidR="008D5770" w:rsidRDefault="008D5770" w:rsidP="008D5770">
      <w:pPr>
        <w:pStyle w:val="Normalwebb"/>
      </w:pPr>
      <w:r>
        <w:t xml:space="preserve">SIS, Swedish </w:t>
      </w:r>
      <w:proofErr w:type="spellStart"/>
      <w:r>
        <w:t>Institute</w:t>
      </w:r>
      <w:proofErr w:type="spellEnd"/>
      <w:r>
        <w:t xml:space="preserve"> </w:t>
      </w:r>
      <w:proofErr w:type="spellStart"/>
      <w:r>
        <w:t>of</w:t>
      </w:r>
      <w:proofErr w:type="spellEnd"/>
      <w:r>
        <w:t xml:space="preserve"> Standards </w:t>
      </w:r>
      <w:r>
        <w:br/>
        <w:t xml:space="preserve">Box 45443 </w:t>
      </w:r>
      <w:r>
        <w:br/>
        <w:t xml:space="preserve">104 </w:t>
      </w:r>
      <w:proofErr w:type="gramStart"/>
      <w:r>
        <w:t>31  STOCKHOLM</w:t>
      </w:r>
      <w:proofErr w:type="gramEnd"/>
      <w:r>
        <w:t xml:space="preserve"> </w:t>
      </w:r>
      <w:r>
        <w:br/>
        <w:t>Besöksadress: Solnavägen 1E/</w:t>
      </w:r>
      <w:proofErr w:type="spellStart"/>
      <w:r>
        <w:t>Torsplan</w:t>
      </w:r>
      <w:proofErr w:type="spellEnd"/>
      <w:r>
        <w:t xml:space="preserve">, 113 65 STOCKHOLM </w:t>
      </w:r>
    </w:p>
    <w:p w:rsidR="008D5770" w:rsidRDefault="008D5770" w:rsidP="008D5770">
      <w:pPr>
        <w:pStyle w:val="Normalwebb"/>
      </w:pPr>
      <w:r>
        <w:rPr>
          <w:lang w:val="de-DE"/>
        </w:rPr>
        <w:t xml:space="preserve">Telefon: </w:t>
      </w:r>
      <w:r>
        <w:rPr>
          <w:lang w:val="de-DE"/>
        </w:rPr>
        <w:br/>
        <w:t xml:space="preserve">e-post: </w:t>
      </w:r>
      <w:r>
        <w:rPr>
          <w:lang w:val="de-DE"/>
        </w:rPr>
        <w:br/>
        <w:t xml:space="preserve">Internet: </w:t>
      </w:r>
      <w:hyperlink r:id="rId7" w:history="1">
        <w:r>
          <w:rPr>
            <w:rStyle w:val="Hyperlnk"/>
            <w:lang w:val="de-DE"/>
          </w:rPr>
          <w:t>http://www.sis.se</w:t>
        </w:r>
      </w:hyperlink>
      <w:r>
        <w:t xml:space="preserve"> </w:t>
      </w:r>
    </w:p>
    <w:p w:rsidR="008D5770" w:rsidRDefault="008D5770"/>
    <w:sectPr w:rsidR="008D5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70"/>
    <w:rsid w:val="00494E63"/>
    <w:rsid w:val="00613C17"/>
    <w:rsid w:val="006D0399"/>
    <w:rsid w:val="008D5770"/>
    <w:rsid w:val="00AF4868"/>
    <w:rsid w:val="00FB7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D5770"/>
    <w:rPr>
      <w:color w:val="0000FF"/>
      <w:u w:val="single"/>
    </w:rPr>
  </w:style>
  <w:style w:type="paragraph" w:styleId="Normalwebb">
    <w:name w:val="Normal (Web)"/>
    <w:basedOn w:val="Normal"/>
    <w:uiPriority w:val="99"/>
    <w:semiHidden/>
    <w:unhideWhenUsed/>
    <w:rsid w:val="008D5770"/>
    <w:pPr>
      <w:spacing w:before="100" w:beforeAutospacing="1" w:after="100" w:afterAutospacing="1" w:line="240" w:lineRule="auto"/>
    </w:pPr>
    <w:rPr>
      <w:rFonts w:ascii="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D5770"/>
    <w:rPr>
      <w:color w:val="0000FF"/>
      <w:u w:val="single"/>
    </w:rPr>
  </w:style>
  <w:style w:type="paragraph" w:styleId="Normalwebb">
    <w:name w:val="Normal (Web)"/>
    <w:basedOn w:val="Normal"/>
    <w:uiPriority w:val="99"/>
    <w:semiHidden/>
    <w:unhideWhenUsed/>
    <w:rsid w:val="008D5770"/>
    <w:pPr>
      <w:spacing w:before="100" w:beforeAutospacing="1" w:after="100" w:afterAutospacing="1"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5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s.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s.se" TargetMode="External"/><Relationship Id="rId5" Type="http://schemas.openxmlformats.org/officeDocument/2006/relationships/hyperlink" Target="mailto:ulla.hihldor@sis.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A2BB237B</Template>
  <TotalTime>0</TotalTime>
  <Pages>2</Pages>
  <Words>334</Words>
  <Characters>1773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Janson Håkan MSC klin mikrobio Växjö</dc:creator>
  <cp:lastModifiedBy>Janson Håkan MSC klin mikrobio Växjö</cp:lastModifiedBy>
  <cp:revision>1</cp:revision>
  <dcterms:created xsi:type="dcterms:W3CDTF">2019-07-25T11:34:00Z</dcterms:created>
  <dcterms:modified xsi:type="dcterms:W3CDTF">2019-07-25T11:34:00Z</dcterms:modified>
</cp:coreProperties>
</file>