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9F1739" w:rsidRPr="00DF6B25" w:rsidTr="005E0984">
        <w:trPr>
          <w:trHeight w:val="568"/>
        </w:trPr>
        <w:tc>
          <w:tcPr>
            <w:tcW w:w="9464" w:type="dxa"/>
            <w:gridSpan w:val="2"/>
            <w:vAlign w:val="center"/>
          </w:tcPr>
          <w:p w:rsidR="009F1739" w:rsidRPr="004831C8" w:rsidRDefault="009F1739" w:rsidP="004D5C1D">
            <w:pPr>
              <w:tabs>
                <w:tab w:val="left" w:pos="567"/>
              </w:tabs>
              <w:jc w:val="center"/>
              <w:rPr>
                <w:b/>
                <w:color w:val="4BACC6" w:themeColor="accent5"/>
                <w:sz w:val="28"/>
                <w:szCs w:val="20"/>
              </w:rPr>
            </w:pPr>
            <w:bookmarkStart w:id="0" w:name="_GoBack"/>
            <w:bookmarkEnd w:id="0"/>
            <w:r w:rsidRPr="004831C8">
              <w:rPr>
                <w:rFonts w:ascii="Arial" w:hAnsi="Arial" w:cs="Arial"/>
                <w:b/>
                <w:color w:val="4BACC6" w:themeColor="accent5"/>
                <w:sz w:val="28"/>
                <w:szCs w:val="24"/>
              </w:rPr>
              <w:t>Bedömningsmall</w:t>
            </w:r>
            <w:r w:rsidR="004D5C1D">
              <w:rPr>
                <w:rFonts w:ascii="Arial" w:hAnsi="Arial" w:cs="Arial"/>
                <w:b/>
                <w:color w:val="4BACC6" w:themeColor="accent5"/>
                <w:sz w:val="28"/>
                <w:szCs w:val="24"/>
              </w:rPr>
              <w:t xml:space="preserve"> för </w:t>
            </w:r>
            <w:proofErr w:type="spellStart"/>
            <w:r w:rsidR="004D5C1D">
              <w:rPr>
                <w:rFonts w:ascii="Arial" w:hAnsi="Arial" w:cs="Arial"/>
                <w:b/>
                <w:color w:val="4BACC6" w:themeColor="accent5"/>
                <w:sz w:val="28"/>
                <w:szCs w:val="24"/>
              </w:rPr>
              <w:t>sit</w:t>
            </w:r>
            <w:proofErr w:type="spellEnd"/>
            <w:r w:rsidR="004D5C1D">
              <w:rPr>
                <w:rFonts w:ascii="Arial" w:hAnsi="Arial" w:cs="Arial"/>
                <w:b/>
                <w:color w:val="4BACC6" w:themeColor="accent5"/>
                <w:sz w:val="28"/>
                <w:szCs w:val="24"/>
              </w:rPr>
              <w:t>-in</w:t>
            </w:r>
            <w:r w:rsidRPr="004831C8">
              <w:rPr>
                <w:rFonts w:ascii="Arial" w:hAnsi="Arial" w:cs="Arial"/>
                <w:b/>
                <w:color w:val="4BACC6" w:themeColor="accent5"/>
                <w:sz w:val="28"/>
                <w:szCs w:val="24"/>
              </w:rPr>
              <w:t xml:space="preserve"> inom Klinisk mikrobiologi</w:t>
            </w:r>
            <w:r w:rsidR="004D5C1D">
              <w:rPr>
                <w:rFonts w:ascii="Arial" w:hAnsi="Arial" w:cs="Arial"/>
                <w:b/>
                <w:color w:val="4BACC6" w:themeColor="accent5"/>
                <w:sz w:val="28"/>
                <w:szCs w:val="24"/>
              </w:rPr>
              <w:t xml:space="preserve"> - odling</w:t>
            </w:r>
          </w:p>
        </w:tc>
      </w:tr>
      <w:tr w:rsidR="009F1739" w:rsidRPr="00DF6B25" w:rsidTr="005E0984">
        <w:tc>
          <w:tcPr>
            <w:tcW w:w="6487" w:type="dxa"/>
          </w:tcPr>
          <w:p w:rsidR="009F1739" w:rsidRDefault="009F1739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ST-läkare</w:t>
            </w:r>
          </w:p>
          <w:p w:rsidR="009F1739" w:rsidRPr="00BB0E42" w:rsidRDefault="009F1739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2977" w:type="dxa"/>
          </w:tcPr>
          <w:p w:rsidR="009F1739" w:rsidRDefault="009F1739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Datum</w:t>
            </w:r>
          </w:p>
          <w:p w:rsidR="009F1739" w:rsidRPr="00BB0E42" w:rsidRDefault="009F1739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5C513E" w:rsidRPr="00DF6B25" w:rsidTr="005C513E">
        <w:tc>
          <w:tcPr>
            <w:tcW w:w="9464" w:type="dxa"/>
            <w:gridSpan w:val="2"/>
            <w:tcBorders>
              <w:bottom w:val="dotted" w:sz="4" w:space="0" w:color="auto"/>
            </w:tcBorders>
          </w:tcPr>
          <w:p w:rsidR="005C513E" w:rsidRDefault="005C513E" w:rsidP="009F173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Handledare/instruktör</w:t>
            </w:r>
          </w:p>
          <w:p w:rsidR="005C513E" w:rsidRPr="00BB0E42" w:rsidRDefault="005C513E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5C513E" w:rsidRPr="00DF6B25" w:rsidTr="005C5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513E" w:rsidRDefault="005C513E" w:rsidP="005C513E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Moment som bedömdes</w:t>
            </w:r>
          </w:p>
          <w:p w:rsidR="005C513E" w:rsidRPr="00BB0E42" w:rsidRDefault="005C513E" w:rsidP="005C513E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</w:tbl>
    <w:p w:rsidR="001A6416" w:rsidRDefault="001A6416" w:rsidP="008D23B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AE7" w:rsidRPr="005C681E" w:rsidRDefault="00F372A5" w:rsidP="008D23B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723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Systematik i arbetet</w:t>
      </w:r>
      <w:r w:rsidR="008D23B7">
        <w:rPr>
          <w:rFonts w:ascii="Times New Roman" w:hAnsi="Times New Roman" w:cs="Times New Roman"/>
          <w:sz w:val="20"/>
          <w:szCs w:val="20"/>
        </w:rPr>
        <w:tab/>
      </w:r>
      <w:r w:rsidR="003636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9F17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64D84">
        <w:rPr>
          <w:rFonts w:ascii="Times New Roman" w:hAnsi="Times New Roman" w:cs="Times New Roman"/>
          <w:sz w:val="20"/>
          <w:szCs w:val="20"/>
        </w:rPr>
      </w:r>
      <w:r w:rsidR="00B64D84">
        <w:rPr>
          <w:rFonts w:ascii="Times New Roman" w:hAnsi="Times New Roman" w:cs="Times New Roman"/>
          <w:sz w:val="20"/>
          <w:szCs w:val="20"/>
        </w:rPr>
        <w:fldChar w:fldCharType="separate"/>
      </w:r>
      <w:r w:rsidR="003636E2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9F1739">
        <w:rPr>
          <w:rFonts w:ascii="Times New Roman" w:hAnsi="Times New Roman" w:cs="Times New Roman"/>
          <w:sz w:val="20"/>
          <w:szCs w:val="20"/>
        </w:rPr>
        <w:t xml:space="preserve"> </w:t>
      </w:r>
      <w:r w:rsidR="001A6416">
        <w:rPr>
          <w:rFonts w:ascii="Times New Roman" w:hAnsi="Times New Roman" w:cs="Times New Roman"/>
          <w:sz w:val="20"/>
          <w:szCs w:val="20"/>
        </w:rPr>
        <w:t>inte observerat/inte relevant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68"/>
        <w:gridCol w:w="781"/>
        <w:gridCol w:w="781"/>
        <w:gridCol w:w="782"/>
        <w:gridCol w:w="769"/>
        <w:gridCol w:w="782"/>
        <w:gridCol w:w="782"/>
        <w:gridCol w:w="782"/>
      </w:tblGrid>
      <w:tr w:rsidR="00E43AE7" w:rsidRPr="005C681E" w:rsidTr="005E098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9F1739" w:rsidP="009F17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43AE7" w:rsidRPr="005C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9F1739" w:rsidP="009F17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43AE7" w:rsidRPr="005C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9F1739" w:rsidP="009F17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11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9F1739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11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9F1739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9F1739" w:rsidP="009F1739">
            <w:pPr>
              <w:widowControl w:val="0"/>
              <w:tabs>
                <w:tab w:val="left" w:pos="4"/>
                <w:tab w:val="left" w:pos="566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11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AE7" w:rsidRPr="005C681E" w:rsidTr="005E0984">
        <w:trPr>
          <w:trHeight w:val="271"/>
        </w:trPr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Otillfredsställande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Tillfredsställande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Utmärkt</w:t>
            </w:r>
          </w:p>
        </w:tc>
      </w:tr>
    </w:tbl>
    <w:p w:rsidR="00E43AE7" w:rsidRPr="005C681E" w:rsidRDefault="005C513E" w:rsidP="009F1739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230"/>
        </w:tabs>
        <w:autoSpaceDE w:val="0"/>
        <w:autoSpaceDN w:val="0"/>
        <w:adjustRightInd w:val="0"/>
        <w:spacing w:after="24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AE7">
        <w:rPr>
          <w:rFonts w:ascii="Times New Roman" w:hAnsi="Times New Roman" w:cs="Times New Roman"/>
          <w:sz w:val="20"/>
          <w:szCs w:val="20"/>
        </w:rPr>
        <w:t xml:space="preserve">Bedömningsförmåga relevant patogen vs normalflora </w:t>
      </w:r>
      <w:r w:rsidR="00F372A5">
        <w:rPr>
          <w:rFonts w:ascii="Times New Roman" w:hAnsi="Times New Roman" w:cs="Times New Roman"/>
          <w:sz w:val="20"/>
          <w:szCs w:val="20"/>
        </w:rPr>
        <w:t>– klinisk relevans för patienten</w:t>
      </w:r>
      <w:r w:rsidR="009F1739">
        <w:rPr>
          <w:rFonts w:ascii="Times New Roman" w:hAnsi="Times New Roman" w:cs="Times New Roman"/>
          <w:sz w:val="20"/>
          <w:szCs w:val="20"/>
        </w:rPr>
        <w:tab/>
      </w:r>
      <w:r w:rsidR="003636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="009F17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64D84">
        <w:rPr>
          <w:rFonts w:ascii="Times New Roman" w:hAnsi="Times New Roman" w:cs="Times New Roman"/>
          <w:sz w:val="20"/>
          <w:szCs w:val="20"/>
        </w:rPr>
      </w:r>
      <w:r w:rsidR="00B64D84">
        <w:rPr>
          <w:rFonts w:ascii="Times New Roman" w:hAnsi="Times New Roman" w:cs="Times New Roman"/>
          <w:sz w:val="20"/>
          <w:szCs w:val="20"/>
        </w:rPr>
        <w:fldChar w:fldCharType="separate"/>
      </w:r>
      <w:r w:rsidR="003636E2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9F1739">
        <w:rPr>
          <w:rFonts w:ascii="Times New Roman" w:hAnsi="Times New Roman" w:cs="Times New Roman"/>
          <w:sz w:val="20"/>
          <w:szCs w:val="20"/>
        </w:rPr>
        <w:t xml:space="preserve"> </w:t>
      </w:r>
      <w:r w:rsidR="001A6416">
        <w:rPr>
          <w:rFonts w:ascii="Times New Roman" w:hAnsi="Times New Roman" w:cs="Times New Roman"/>
          <w:sz w:val="20"/>
          <w:szCs w:val="20"/>
        </w:rPr>
        <w:t>inte observerat/inte relevant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68"/>
        <w:gridCol w:w="781"/>
        <w:gridCol w:w="781"/>
        <w:gridCol w:w="782"/>
        <w:gridCol w:w="769"/>
        <w:gridCol w:w="782"/>
        <w:gridCol w:w="782"/>
        <w:gridCol w:w="782"/>
      </w:tblGrid>
      <w:tr w:rsidR="007C49A3" w:rsidRPr="005C681E" w:rsidTr="005E098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4"/>
                <w:tab w:val="left" w:pos="566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AE7" w:rsidRPr="005C681E" w:rsidTr="005E0984"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Otillfredsställande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Tillfredsställande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AE7" w:rsidRPr="005C681E" w:rsidRDefault="00E43AE7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Utmärkt</w:t>
            </w:r>
          </w:p>
        </w:tc>
      </w:tr>
    </w:tbl>
    <w:p w:rsidR="00E43AE7" w:rsidRPr="005C681E" w:rsidRDefault="00E43AE7" w:rsidP="00C521DA">
      <w:pPr>
        <w:pStyle w:val="Liststycke"/>
        <w:widowControl w:val="0"/>
        <w:numPr>
          <w:ilvl w:val="0"/>
          <w:numId w:val="1"/>
        </w:numPr>
        <w:tabs>
          <w:tab w:val="left" w:pos="0"/>
          <w:tab w:val="left" w:pos="220"/>
          <w:tab w:val="left" w:pos="709"/>
          <w:tab w:val="left" w:pos="1701"/>
          <w:tab w:val="left" w:pos="7230"/>
        </w:tabs>
        <w:autoSpaceDE w:val="0"/>
        <w:autoSpaceDN w:val="0"/>
        <w:adjustRightInd w:val="0"/>
        <w:spacing w:after="24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Tydlighet i kommunikation</w:t>
      </w:r>
      <w:r w:rsidR="005C513E">
        <w:rPr>
          <w:rFonts w:ascii="Times New Roman" w:hAnsi="Times New Roman" w:cs="Times New Roman"/>
          <w:sz w:val="20"/>
          <w:szCs w:val="20"/>
        </w:rPr>
        <w:t xml:space="preserve"> internt (</w:t>
      </w:r>
      <w:r w:rsidR="005C513E" w:rsidRPr="005C513E">
        <w:rPr>
          <w:rFonts w:ascii="Times New Roman" w:hAnsi="Times New Roman" w:cs="Times New Roman"/>
          <w:sz w:val="18"/>
          <w:szCs w:val="20"/>
        </w:rPr>
        <w:t>BMA/lab ingenjör</w:t>
      </w:r>
      <w:r w:rsidR="00F372A5" w:rsidRPr="005C513E">
        <w:rPr>
          <w:rFonts w:ascii="Times New Roman" w:hAnsi="Times New Roman" w:cs="Times New Roman"/>
          <w:sz w:val="18"/>
          <w:szCs w:val="20"/>
        </w:rPr>
        <w:t xml:space="preserve">) </w:t>
      </w:r>
      <w:r w:rsidR="00F372A5">
        <w:rPr>
          <w:rFonts w:ascii="Times New Roman" w:hAnsi="Times New Roman" w:cs="Times New Roman"/>
          <w:sz w:val="20"/>
          <w:szCs w:val="20"/>
        </w:rPr>
        <w:t xml:space="preserve">och </w:t>
      </w:r>
      <w:r>
        <w:rPr>
          <w:rFonts w:ascii="Times New Roman" w:hAnsi="Times New Roman" w:cs="Times New Roman"/>
          <w:sz w:val="20"/>
          <w:szCs w:val="20"/>
        </w:rPr>
        <w:t>extern</w:t>
      </w:r>
      <w:r w:rsidR="009F1739">
        <w:rPr>
          <w:rFonts w:ascii="Times New Roman" w:hAnsi="Times New Roman" w:cs="Times New Roman"/>
          <w:sz w:val="20"/>
          <w:szCs w:val="20"/>
        </w:rPr>
        <w:t xml:space="preserve">t </w:t>
      </w:r>
      <w:r w:rsidR="00F372A5" w:rsidRPr="005C513E">
        <w:rPr>
          <w:rFonts w:ascii="Times New Roman" w:hAnsi="Times New Roman" w:cs="Times New Roman"/>
          <w:sz w:val="18"/>
          <w:szCs w:val="20"/>
        </w:rPr>
        <w:t>(remitterande klinik)</w:t>
      </w:r>
      <w:r w:rsidR="005C513E">
        <w:rPr>
          <w:rFonts w:ascii="Times New Roman" w:hAnsi="Times New Roman" w:cs="Times New Roman"/>
          <w:sz w:val="20"/>
          <w:szCs w:val="20"/>
        </w:rPr>
        <w:tab/>
      </w:r>
      <w:r w:rsidR="003636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="009F17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64D84">
        <w:rPr>
          <w:rFonts w:ascii="Times New Roman" w:hAnsi="Times New Roman" w:cs="Times New Roman"/>
          <w:sz w:val="20"/>
          <w:szCs w:val="20"/>
        </w:rPr>
      </w:r>
      <w:r w:rsidR="00B64D84">
        <w:rPr>
          <w:rFonts w:ascii="Times New Roman" w:hAnsi="Times New Roman" w:cs="Times New Roman"/>
          <w:sz w:val="20"/>
          <w:szCs w:val="20"/>
        </w:rPr>
        <w:fldChar w:fldCharType="separate"/>
      </w:r>
      <w:r w:rsidR="003636E2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9F1739">
        <w:rPr>
          <w:rFonts w:ascii="Times New Roman" w:hAnsi="Times New Roman" w:cs="Times New Roman"/>
          <w:sz w:val="20"/>
          <w:szCs w:val="20"/>
        </w:rPr>
        <w:t xml:space="preserve"> </w:t>
      </w:r>
      <w:r w:rsidR="001A6416">
        <w:rPr>
          <w:rFonts w:ascii="Times New Roman" w:hAnsi="Times New Roman" w:cs="Times New Roman"/>
          <w:sz w:val="20"/>
          <w:szCs w:val="20"/>
        </w:rPr>
        <w:t>inte observerat/inte relevant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68"/>
        <w:gridCol w:w="781"/>
        <w:gridCol w:w="781"/>
        <w:gridCol w:w="782"/>
        <w:gridCol w:w="769"/>
        <w:gridCol w:w="782"/>
        <w:gridCol w:w="782"/>
        <w:gridCol w:w="782"/>
      </w:tblGrid>
      <w:tr w:rsidR="007C49A3" w:rsidRPr="005C681E" w:rsidTr="005E098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4"/>
                <w:tab w:val="left" w:pos="566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A3" w:rsidRPr="005C681E" w:rsidTr="005E0984"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Otillfredsställande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Tillfredsställande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Utmärkt</w:t>
            </w:r>
          </w:p>
        </w:tc>
      </w:tr>
    </w:tbl>
    <w:p w:rsidR="00E43AE7" w:rsidRPr="001A6416" w:rsidRDefault="00E43AE7" w:rsidP="009F1739">
      <w:pPr>
        <w:pStyle w:val="Liststycke"/>
        <w:widowControl w:val="0"/>
        <w:numPr>
          <w:ilvl w:val="0"/>
          <w:numId w:val="1"/>
        </w:numPr>
        <w:tabs>
          <w:tab w:val="left" w:pos="0"/>
          <w:tab w:val="left" w:pos="220"/>
          <w:tab w:val="left" w:pos="720"/>
          <w:tab w:val="left" w:pos="723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1A6416">
        <w:rPr>
          <w:rFonts w:ascii="Times New Roman" w:hAnsi="Times New Roman" w:cs="Times New Roman"/>
          <w:sz w:val="20"/>
          <w:szCs w:val="20"/>
        </w:rPr>
        <w:t xml:space="preserve">Bedömning av resultat från art- och </w:t>
      </w:r>
      <w:r w:rsidR="001A6416" w:rsidRPr="001A6416">
        <w:rPr>
          <w:rFonts w:ascii="Times New Roman" w:hAnsi="Times New Roman" w:cs="Times New Roman"/>
          <w:sz w:val="20"/>
          <w:szCs w:val="20"/>
        </w:rPr>
        <w:t>resistensbestämning</w:t>
      </w:r>
      <w:r w:rsidR="009F1739">
        <w:rPr>
          <w:rFonts w:ascii="Times New Roman" w:hAnsi="Times New Roman" w:cs="Times New Roman"/>
          <w:sz w:val="20"/>
          <w:szCs w:val="20"/>
        </w:rPr>
        <w:tab/>
      </w:r>
      <w:r w:rsidR="003636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4"/>
      <w:r w:rsidR="009F17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64D84">
        <w:rPr>
          <w:rFonts w:ascii="Times New Roman" w:hAnsi="Times New Roman" w:cs="Times New Roman"/>
          <w:sz w:val="20"/>
          <w:szCs w:val="20"/>
        </w:rPr>
      </w:r>
      <w:r w:rsidR="00B64D84">
        <w:rPr>
          <w:rFonts w:ascii="Times New Roman" w:hAnsi="Times New Roman" w:cs="Times New Roman"/>
          <w:sz w:val="20"/>
          <w:szCs w:val="20"/>
        </w:rPr>
        <w:fldChar w:fldCharType="separate"/>
      </w:r>
      <w:r w:rsidR="003636E2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9F1739">
        <w:rPr>
          <w:rFonts w:ascii="Times New Roman" w:hAnsi="Times New Roman" w:cs="Times New Roman"/>
          <w:sz w:val="20"/>
          <w:szCs w:val="20"/>
        </w:rPr>
        <w:t xml:space="preserve"> </w:t>
      </w:r>
      <w:r w:rsidR="001A6416" w:rsidRPr="001A6416">
        <w:rPr>
          <w:rFonts w:ascii="Times New Roman" w:hAnsi="Times New Roman" w:cs="Times New Roman"/>
          <w:sz w:val="20"/>
          <w:szCs w:val="20"/>
        </w:rPr>
        <w:t>i</w:t>
      </w:r>
      <w:r w:rsidR="001A6416">
        <w:rPr>
          <w:rFonts w:ascii="Times New Roman" w:hAnsi="Times New Roman" w:cs="Times New Roman"/>
          <w:sz w:val="20"/>
          <w:szCs w:val="20"/>
        </w:rPr>
        <w:t xml:space="preserve">nte </w:t>
      </w:r>
      <w:r w:rsidR="001A6416" w:rsidRPr="001A6416">
        <w:rPr>
          <w:rFonts w:ascii="Times New Roman" w:hAnsi="Times New Roman" w:cs="Times New Roman"/>
          <w:sz w:val="20"/>
          <w:szCs w:val="20"/>
        </w:rPr>
        <w:t>observerat/inte relevant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68"/>
        <w:gridCol w:w="781"/>
        <w:gridCol w:w="781"/>
        <w:gridCol w:w="782"/>
        <w:gridCol w:w="769"/>
        <w:gridCol w:w="782"/>
        <w:gridCol w:w="782"/>
        <w:gridCol w:w="782"/>
      </w:tblGrid>
      <w:tr w:rsidR="007C49A3" w:rsidRPr="005C681E" w:rsidTr="005E098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4"/>
                <w:tab w:val="left" w:pos="566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A3" w:rsidRPr="005C681E" w:rsidTr="005E0984"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Otillfredsställande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Tillfredsställande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Utmärkt</w:t>
            </w:r>
          </w:p>
        </w:tc>
      </w:tr>
    </w:tbl>
    <w:p w:rsidR="00F372A5" w:rsidRPr="00F372A5" w:rsidRDefault="00F372A5" w:rsidP="009F1739">
      <w:pPr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F372A5">
        <w:rPr>
          <w:rFonts w:ascii="Times New Roman" w:hAnsi="Times New Roman" w:cs="Times New Roman"/>
          <w:sz w:val="20"/>
          <w:szCs w:val="20"/>
        </w:rPr>
        <w:t>. Förmåga att välja adekvata uppföljande analyser/åtgärder</w:t>
      </w:r>
      <w:r w:rsidR="009F1739">
        <w:rPr>
          <w:rFonts w:ascii="Times New Roman" w:hAnsi="Times New Roman" w:cs="Times New Roman"/>
          <w:sz w:val="20"/>
          <w:szCs w:val="20"/>
        </w:rPr>
        <w:tab/>
      </w:r>
      <w:r w:rsidR="003636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5"/>
      <w:r w:rsidR="009F17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64D84">
        <w:rPr>
          <w:rFonts w:ascii="Times New Roman" w:hAnsi="Times New Roman" w:cs="Times New Roman"/>
          <w:sz w:val="20"/>
          <w:szCs w:val="20"/>
        </w:rPr>
      </w:r>
      <w:r w:rsidR="00B64D84">
        <w:rPr>
          <w:rFonts w:ascii="Times New Roman" w:hAnsi="Times New Roman" w:cs="Times New Roman"/>
          <w:sz w:val="20"/>
          <w:szCs w:val="20"/>
        </w:rPr>
        <w:fldChar w:fldCharType="separate"/>
      </w:r>
      <w:r w:rsidR="003636E2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9F1739">
        <w:rPr>
          <w:rFonts w:ascii="Times New Roman" w:hAnsi="Times New Roman" w:cs="Times New Roman"/>
          <w:sz w:val="20"/>
          <w:szCs w:val="20"/>
        </w:rPr>
        <w:t xml:space="preserve"> </w:t>
      </w:r>
      <w:r w:rsidR="001A641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nte observerat/</w:t>
      </w:r>
      <w:r w:rsidR="001A6416">
        <w:rPr>
          <w:rFonts w:ascii="Times New Roman" w:hAnsi="Times New Roman" w:cs="Times New Roman"/>
          <w:sz w:val="20"/>
          <w:szCs w:val="20"/>
        </w:rPr>
        <w:t>i</w:t>
      </w:r>
      <w:r w:rsidRPr="00F372A5">
        <w:rPr>
          <w:rFonts w:ascii="Times New Roman" w:hAnsi="Times New Roman" w:cs="Times New Roman"/>
          <w:sz w:val="20"/>
          <w:szCs w:val="20"/>
        </w:rPr>
        <w:t>nte relevant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68"/>
        <w:gridCol w:w="781"/>
        <w:gridCol w:w="781"/>
        <w:gridCol w:w="782"/>
        <w:gridCol w:w="769"/>
        <w:gridCol w:w="782"/>
        <w:gridCol w:w="782"/>
        <w:gridCol w:w="782"/>
      </w:tblGrid>
      <w:tr w:rsidR="007C49A3" w:rsidRPr="005C681E" w:rsidTr="005E098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4"/>
                <w:tab w:val="left" w:pos="566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A3" w:rsidRPr="005C681E" w:rsidTr="005E0984"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Otillfredsställande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Tillfredsställande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Utmärkt</w:t>
            </w:r>
          </w:p>
        </w:tc>
      </w:tr>
    </w:tbl>
    <w:p w:rsidR="00E11771" w:rsidRDefault="00F372A5" w:rsidP="009F1739">
      <w:pPr>
        <w:widowControl w:val="0"/>
        <w:tabs>
          <w:tab w:val="left" w:pos="220"/>
          <w:tab w:val="left" w:pos="720"/>
          <w:tab w:val="left" w:pos="7230"/>
        </w:tabs>
        <w:autoSpaceDE w:val="0"/>
        <w:autoSpaceDN w:val="0"/>
        <w:adjustRightInd w:val="0"/>
        <w:spacing w:after="266" w:line="240" w:lineRule="auto"/>
      </w:pPr>
      <w:r>
        <w:rPr>
          <w:rFonts w:ascii="Times New Roman" w:hAnsi="Times New Roman" w:cs="Times New Roman"/>
          <w:sz w:val="20"/>
          <w:szCs w:val="20"/>
        </w:rPr>
        <w:t>6</w:t>
      </w:r>
      <w:r w:rsidR="00E43AE7" w:rsidRPr="005C681E">
        <w:rPr>
          <w:rFonts w:ascii="Times New Roman" w:hAnsi="Times New Roman" w:cs="Times New Roman"/>
          <w:sz w:val="20"/>
          <w:szCs w:val="20"/>
        </w:rPr>
        <w:t xml:space="preserve">. </w:t>
      </w:r>
      <w:r w:rsidR="00E43AE7">
        <w:rPr>
          <w:rFonts w:ascii="Times New Roman" w:hAnsi="Times New Roman" w:cs="Times New Roman"/>
          <w:sz w:val="20"/>
          <w:szCs w:val="20"/>
        </w:rPr>
        <w:t>Effektivitet/flöde</w:t>
      </w:r>
      <w:r w:rsidR="009F1739">
        <w:rPr>
          <w:rFonts w:ascii="Times New Roman" w:hAnsi="Times New Roman" w:cs="Times New Roman"/>
          <w:sz w:val="20"/>
          <w:szCs w:val="20"/>
        </w:rPr>
        <w:tab/>
      </w:r>
      <w:r w:rsidR="003636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6"/>
      <w:r w:rsidR="009F17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64D84">
        <w:rPr>
          <w:rFonts w:ascii="Times New Roman" w:hAnsi="Times New Roman" w:cs="Times New Roman"/>
          <w:sz w:val="20"/>
          <w:szCs w:val="20"/>
        </w:rPr>
      </w:r>
      <w:r w:rsidR="00B64D84">
        <w:rPr>
          <w:rFonts w:ascii="Times New Roman" w:hAnsi="Times New Roman" w:cs="Times New Roman"/>
          <w:sz w:val="20"/>
          <w:szCs w:val="20"/>
        </w:rPr>
        <w:fldChar w:fldCharType="separate"/>
      </w:r>
      <w:r w:rsidR="003636E2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9F1739">
        <w:rPr>
          <w:rFonts w:ascii="Times New Roman" w:hAnsi="Times New Roman" w:cs="Times New Roman"/>
          <w:sz w:val="20"/>
          <w:szCs w:val="20"/>
        </w:rPr>
        <w:t xml:space="preserve"> i</w:t>
      </w:r>
      <w:r w:rsidR="001A6416">
        <w:rPr>
          <w:rFonts w:ascii="Times New Roman" w:hAnsi="Times New Roman" w:cs="Times New Roman"/>
          <w:sz w:val="20"/>
          <w:szCs w:val="20"/>
        </w:rPr>
        <w:t>nte observerat/i</w:t>
      </w:r>
      <w:r w:rsidR="001A6416" w:rsidRPr="00F372A5">
        <w:rPr>
          <w:rFonts w:ascii="Times New Roman" w:hAnsi="Times New Roman" w:cs="Times New Roman"/>
          <w:sz w:val="20"/>
          <w:szCs w:val="20"/>
        </w:rPr>
        <w:t>nte relevant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0"/>
        <w:gridCol w:w="780"/>
        <w:gridCol w:w="780"/>
        <w:gridCol w:w="781"/>
        <w:gridCol w:w="768"/>
        <w:gridCol w:w="781"/>
        <w:gridCol w:w="318"/>
        <w:gridCol w:w="463"/>
        <w:gridCol w:w="782"/>
        <w:gridCol w:w="769"/>
        <w:gridCol w:w="782"/>
        <w:gridCol w:w="782"/>
        <w:gridCol w:w="706"/>
        <w:gridCol w:w="76"/>
      </w:tblGrid>
      <w:tr w:rsidR="007C49A3" w:rsidRPr="005C681E" w:rsidTr="00C521DA">
        <w:trPr>
          <w:gridBefore w:val="1"/>
          <w:wBefore w:w="720" w:type="dxa"/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4"/>
                <w:tab w:val="left" w:pos="566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A3" w:rsidRPr="005C681E" w:rsidTr="00C521DA">
        <w:trPr>
          <w:gridBefore w:val="1"/>
          <w:wBefore w:w="720" w:type="dxa"/>
        </w:trPr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Otillfredsställande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Tillfredsställande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9A3" w:rsidRPr="005C681E" w:rsidRDefault="007C49A3" w:rsidP="005E09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E">
              <w:rPr>
                <w:rFonts w:ascii="Times New Roman" w:hAnsi="Times New Roman" w:cs="Times New Roman"/>
                <w:sz w:val="20"/>
                <w:szCs w:val="20"/>
              </w:rPr>
              <w:t>Utmärkt</w:t>
            </w:r>
          </w:p>
        </w:tc>
      </w:tr>
      <w:tr w:rsidR="00C521DA" w:rsidRPr="00DF6B25" w:rsidTr="00C521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</w:trPr>
        <w:tc>
          <w:tcPr>
            <w:tcW w:w="4928" w:type="dxa"/>
            <w:gridSpan w:val="7"/>
          </w:tcPr>
          <w:p w:rsidR="00C521DA" w:rsidRDefault="00C521DA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Observationstid</w:t>
            </w:r>
            <w:r w:rsidR="00A11E46">
              <w:rPr>
                <w:b/>
                <w:sz w:val="20"/>
                <w:szCs w:val="20"/>
              </w:rPr>
              <w:t xml:space="preserve"> </w:t>
            </w:r>
          </w:p>
          <w:p w:rsidR="00C521DA" w:rsidRPr="00BB0E42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4284" w:type="dxa"/>
            <w:gridSpan w:val="6"/>
          </w:tcPr>
          <w:p w:rsidR="00C521DA" w:rsidRDefault="00C521DA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Återkoppling</w:t>
            </w:r>
          </w:p>
          <w:p w:rsidR="00C521DA" w:rsidRPr="00BB0E42" w:rsidRDefault="00C521DA" w:rsidP="00C521DA">
            <w:pPr>
              <w:tabs>
                <w:tab w:val="left" w:pos="1876"/>
                <w:tab w:val="left" w:pos="2727"/>
              </w:tabs>
              <w:rPr>
                <w:sz w:val="24"/>
                <w:szCs w:val="20"/>
              </w:rPr>
            </w:pPr>
            <w:r>
              <w:tab/>
            </w:r>
            <w:r w:rsidR="003636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4D84">
              <w:fldChar w:fldCharType="separate"/>
            </w:r>
            <w:r w:rsidR="003636E2">
              <w:fldChar w:fldCharType="end"/>
            </w:r>
            <w:r>
              <w:tab/>
              <w:t xml:space="preserve"> </w:t>
            </w:r>
          </w:p>
        </w:tc>
      </w:tr>
      <w:tr w:rsidR="00C521DA" w:rsidRPr="00DF6B25" w:rsidTr="00C521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13"/>
          </w:tcPr>
          <w:p w:rsidR="00C521DA" w:rsidRDefault="00C521DA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Något som var speciellt bra?</w:t>
            </w:r>
          </w:p>
          <w:p w:rsidR="00C521DA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C521DA" w:rsidRPr="00BB0E42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C521DA" w:rsidRPr="00DF6B25" w:rsidTr="00C521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13"/>
          </w:tcPr>
          <w:p w:rsidR="00C521DA" w:rsidRDefault="00C521DA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Förslag till förbättring</w:t>
            </w:r>
          </w:p>
          <w:p w:rsidR="00C521DA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C521DA" w:rsidRPr="008D0FE4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C521DA" w:rsidRPr="00DF6B25" w:rsidTr="00C521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13"/>
          </w:tcPr>
          <w:p w:rsidR="00C521DA" w:rsidRDefault="00C521DA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Planerade kommande </w:t>
            </w:r>
            <w:proofErr w:type="spellStart"/>
            <w:r>
              <w:rPr>
                <w:b/>
                <w:sz w:val="20"/>
                <w:szCs w:val="20"/>
              </w:rPr>
              <w:t>sit</w:t>
            </w:r>
            <w:proofErr w:type="spellEnd"/>
            <w:r>
              <w:rPr>
                <w:b/>
                <w:sz w:val="20"/>
                <w:szCs w:val="20"/>
              </w:rPr>
              <w:t>-in (site/avdelning/tid)</w:t>
            </w:r>
          </w:p>
          <w:p w:rsidR="00C521DA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C521DA" w:rsidRPr="008D0FE4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C521DA" w:rsidRPr="00DF6B25" w:rsidTr="00C521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6" w:type="dxa"/>
        </w:trPr>
        <w:tc>
          <w:tcPr>
            <w:tcW w:w="4928" w:type="dxa"/>
            <w:gridSpan w:val="7"/>
          </w:tcPr>
          <w:p w:rsidR="00C521DA" w:rsidRDefault="00C521DA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ST-läkarens signatur</w:t>
            </w:r>
          </w:p>
          <w:p w:rsidR="00C521DA" w:rsidRDefault="00C521DA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291489" w:rsidRPr="00BB0E42" w:rsidRDefault="00291489" w:rsidP="005E0984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4284" w:type="dxa"/>
            <w:gridSpan w:val="6"/>
          </w:tcPr>
          <w:p w:rsidR="00C521DA" w:rsidRDefault="00C521DA" w:rsidP="005E098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Handledarens signatur</w:t>
            </w:r>
          </w:p>
          <w:p w:rsidR="00C521DA" w:rsidRPr="00BB0E42" w:rsidRDefault="00C521DA" w:rsidP="005E0984">
            <w:pPr>
              <w:tabs>
                <w:tab w:val="left" w:pos="567"/>
              </w:tabs>
              <w:jc w:val="center"/>
              <w:rPr>
                <w:sz w:val="24"/>
                <w:szCs w:val="20"/>
              </w:rPr>
            </w:pPr>
          </w:p>
        </w:tc>
      </w:tr>
    </w:tbl>
    <w:p w:rsidR="00F372A5" w:rsidRDefault="00F372A5" w:rsidP="00291489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sectPr w:rsidR="00F372A5" w:rsidSect="00291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4" w:bottom="426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84" w:rsidRDefault="00B64D84" w:rsidP="00291489">
      <w:pPr>
        <w:spacing w:after="0" w:line="240" w:lineRule="auto"/>
      </w:pPr>
      <w:r>
        <w:separator/>
      </w:r>
    </w:p>
  </w:endnote>
  <w:endnote w:type="continuationSeparator" w:id="0">
    <w:p w:rsidR="00B64D84" w:rsidRDefault="00B64D84" w:rsidP="0029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4" w:rsidRDefault="005E098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138"/>
      <w:docPartObj>
        <w:docPartGallery w:val="Page Numbers (Bottom of Page)"/>
        <w:docPartUnique/>
      </w:docPartObj>
    </w:sdtPr>
    <w:sdtEndPr/>
    <w:sdtContent>
      <w:p w:rsidR="005E0984" w:rsidRDefault="005E0984" w:rsidP="005E0984">
        <w:pPr>
          <w:pStyle w:val="Sidfot"/>
          <w:jc w:val="right"/>
        </w:pPr>
        <w:r w:rsidRPr="005E0984">
          <w:rPr>
            <w:sz w:val="12"/>
          </w:rPr>
          <w:t>2016-11-24/ST-läkare bedömningsmall</w:t>
        </w:r>
      </w:p>
    </w:sdtContent>
  </w:sdt>
  <w:p w:rsidR="005E0984" w:rsidRDefault="005E098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4" w:rsidRDefault="005E09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84" w:rsidRDefault="00B64D84" w:rsidP="00291489">
      <w:pPr>
        <w:spacing w:after="0" w:line="240" w:lineRule="auto"/>
      </w:pPr>
      <w:r>
        <w:separator/>
      </w:r>
    </w:p>
  </w:footnote>
  <w:footnote w:type="continuationSeparator" w:id="0">
    <w:p w:rsidR="00B64D84" w:rsidRDefault="00B64D84" w:rsidP="0029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4" w:rsidRDefault="005E098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4" w:rsidRDefault="005E098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4" w:rsidRDefault="005E09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7"/>
    <w:rsid w:val="00154616"/>
    <w:rsid w:val="001573ED"/>
    <w:rsid w:val="001A6416"/>
    <w:rsid w:val="001B558C"/>
    <w:rsid w:val="00291489"/>
    <w:rsid w:val="002B0574"/>
    <w:rsid w:val="003636E2"/>
    <w:rsid w:val="00385858"/>
    <w:rsid w:val="00443311"/>
    <w:rsid w:val="004D5C1D"/>
    <w:rsid w:val="004D7D9B"/>
    <w:rsid w:val="005323FE"/>
    <w:rsid w:val="005C513E"/>
    <w:rsid w:val="005E0984"/>
    <w:rsid w:val="005E53FA"/>
    <w:rsid w:val="00603B17"/>
    <w:rsid w:val="007367DE"/>
    <w:rsid w:val="007C49A3"/>
    <w:rsid w:val="008C250A"/>
    <w:rsid w:val="008D23B7"/>
    <w:rsid w:val="009717D7"/>
    <w:rsid w:val="009F1739"/>
    <w:rsid w:val="00A11E46"/>
    <w:rsid w:val="00B64D84"/>
    <w:rsid w:val="00BA79D4"/>
    <w:rsid w:val="00BB3F32"/>
    <w:rsid w:val="00C521DA"/>
    <w:rsid w:val="00DF7C88"/>
    <w:rsid w:val="00E11771"/>
    <w:rsid w:val="00E43AE7"/>
    <w:rsid w:val="00E728DF"/>
    <w:rsid w:val="00F372A5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3A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29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489"/>
  </w:style>
  <w:style w:type="paragraph" w:styleId="Sidfot">
    <w:name w:val="footer"/>
    <w:basedOn w:val="Normal"/>
    <w:link w:val="SidfotChar"/>
    <w:uiPriority w:val="99"/>
    <w:unhideWhenUsed/>
    <w:rsid w:val="0029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489"/>
  </w:style>
  <w:style w:type="paragraph" w:styleId="Ballongtext">
    <w:name w:val="Balloon Text"/>
    <w:basedOn w:val="Normal"/>
    <w:link w:val="BallongtextChar"/>
    <w:uiPriority w:val="99"/>
    <w:semiHidden/>
    <w:unhideWhenUsed/>
    <w:rsid w:val="005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3A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29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489"/>
  </w:style>
  <w:style w:type="paragraph" w:styleId="Sidfot">
    <w:name w:val="footer"/>
    <w:basedOn w:val="Normal"/>
    <w:link w:val="SidfotChar"/>
    <w:uiPriority w:val="99"/>
    <w:unhideWhenUsed/>
    <w:rsid w:val="0029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489"/>
  </w:style>
  <w:style w:type="paragraph" w:styleId="Ballongtext">
    <w:name w:val="Balloon Text"/>
    <w:basedOn w:val="Normal"/>
    <w:link w:val="BallongtextChar"/>
    <w:uiPriority w:val="99"/>
    <w:semiHidden/>
    <w:unhideWhenUsed/>
    <w:rsid w:val="005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29m4</dc:creator>
  <cp:lastModifiedBy>senaieri1</cp:lastModifiedBy>
  <cp:revision>2</cp:revision>
  <cp:lastPrinted>2016-11-24T13:01:00Z</cp:lastPrinted>
  <dcterms:created xsi:type="dcterms:W3CDTF">2019-04-09T05:54:00Z</dcterms:created>
  <dcterms:modified xsi:type="dcterms:W3CDTF">2019-04-09T05:54:00Z</dcterms:modified>
</cp:coreProperties>
</file>