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A2FB5" w:rsidR="00C30A63" w:rsidP="11AF2843" w:rsidRDefault="00AA2AB0" w14:paraId="7C6D5BA4" wp14:textId="77777777" wp14:noSpellErr="1">
      <w:pPr>
        <w:rPr>
          <w:b w:val="1"/>
          <w:bCs w:val="1"/>
          <w:sz w:val="24"/>
          <w:szCs w:val="24"/>
        </w:rPr>
      </w:pPr>
      <w:r w:rsidRPr="11AF2843" w:rsidR="11AF2843">
        <w:rPr>
          <w:b w:val="1"/>
          <w:bCs w:val="1"/>
          <w:sz w:val="24"/>
          <w:szCs w:val="24"/>
        </w:rPr>
        <w:t>Checklista för Praktiska moment för ST-läkare</w:t>
      </w:r>
    </w:p>
    <w:p w:rsidR="11AF2843" w:rsidRDefault="11AF2843" w14:noSpellErr="1" w14:paraId="3FE70AD8" w14:textId="39DABADB">
      <w:r w:rsidRPr="11AF2843" w:rsidR="11AF2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Bakterieodling</w:t>
      </w:r>
    </w:p>
    <w:p w:rsidR="11AF2843" w:rsidRDefault="11AF2843" w14:paraId="4D7320AA" w14:textId="1748FDC7"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Introduktionsvecka i lab</w:t>
      </w:r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 xml:space="preserve">b </w:t>
      </w:r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arb</w:t>
      </w:r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e</w:t>
      </w:r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te</w:t>
      </w:r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– bekanta sig med plattor, labbredskap, snabbtester mm, intro till grundläggande labbtekniker hålls förslagsvis av äldre ST-läkare vid sidan av rutinarbete under </w:t>
      </w:r>
      <w:proofErr w:type="gramStart"/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>1:a</w:t>
      </w:r>
      <w:proofErr w:type="gramEnd"/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månaden av tjänstgöringen. </w:t>
      </w:r>
    </w:p>
    <w:p w:rsidR="11AF2843" w:rsidRDefault="11AF2843" w14:noSpellErr="1" w14:paraId="5FC73690" w14:textId="3C1B5DEB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Bakterieodling: </w:t>
      </w:r>
    </w:p>
    <w:p w:rsidR="11AF2843" w:rsidRDefault="11AF2843" w14:noSpellErr="1" w14:paraId="5AD3A857" w14:textId="270F6200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Odla vanliga agens på relevanta medier. </w:t>
      </w:r>
    </w:p>
    <w:p w:rsidR="11AF2843" w:rsidRDefault="11AF2843" w14:paraId="7DC07704" w14:textId="7818756C">
      <w:proofErr w:type="spellStart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Resistensbestäm</w:t>
      </w:r>
      <w:proofErr w:type="spellEnd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 mot olika antibakteriella medel. Läs resistenser</w:t>
      </w:r>
    </w:p>
    <w:p w:rsidR="11AF2843" w:rsidRDefault="11AF2843" w14:noSpellErr="1" w14:paraId="4B5B733C" w14:textId="0418BAD5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Gör snabbtester för artbestämning</w:t>
      </w:r>
    </w:p>
    <w:p w:rsidR="11AF2843" w:rsidRDefault="11AF2843" w14:paraId="644649E7" w14:textId="2EAA423C"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Preparera och utföra </w:t>
      </w:r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>MALDI</w:t>
      </w:r>
    </w:p>
    <w:p w:rsidR="11AF2843" w:rsidRDefault="11AF2843" w14:noSpellErr="1" w14:paraId="7C44047F" w14:textId="13050547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Färgning:</w:t>
      </w:r>
    </w:p>
    <w:p w:rsidR="11AF2843" w:rsidRDefault="11AF2843" w14:noSpellErr="1" w14:paraId="74C947D2" w14:textId="56964780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Preparera och gramfärga olika provmaterial för direkt mikroskopi</w:t>
      </w:r>
    </w:p>
    <w:p w:rsidR="11AF2843" w:rsidRDefault="11AF2843" w14:noSpellErr="1" w14:paraId="077AAF6D" w14:textId="1867C73D">
      <w:r w:rsidRPr="11AF2843" w:rsidR="11AF2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Svampodling</w:t>
      </w:r>
    </w:p>
    <w:p w:rsidR="11AF2843" w:rsidRDefault="11AF2843" w14:noSpellErr="1" w14:paraId="271AB9C6" w14:textId="2DF13069"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Jästsvamp:  </w:t>
      </w:r>
    </w:p>
    <w:p w:rsidR="11AF2843" w:rsidRDefault="11AF2843" w14:paraId="7439A163" w14:textId="0AF1AD23">
      <w:r w:rsidRPr="714C867F" w:rsidR="714C867F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714C867F" w:rsidR="714C86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Odla jästsvamp på vanliga medium och </w:t>
      </w:r>
      <w:proofErr w:type="spellStart"/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kromogen</w:t>
      </w:r>
      <w:proofErr w:type="spellEnd"/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 agar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.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  </w:t>
      </w:r>
    </w:p>
    <w:p w:rsidR="11AF2843" w:rsidRDefault="11AF2843" w14:noSpellErr="1" w14:paraId="5AEE9613" w14:textId="1AB3838E">
      <w:r w:rsidRPr="11AF2843" w:rsidR="11AF2843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11AF2843" w:rsidR="11AF2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Mikroskopi för att bestämma att ett odlingsfynd är jästsvamp.  </w:t>
      </w:r>
    </w:p>
    <w:p w:rsidR="11AF2843" w:rsidRDefault="11AF2843" w14:noSpellErr="1" w14:paraId="741AEF5E" w14:textId="7EEC14AF"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Mögelsvamp:  </w:t>
      </w:r>
    </w:p>
    <w:p w:rsidR="11AF2843" w:rsidRDefault="11AF2843" w14:paraId="62EF6ACA" w14:textId="7259A713">
      <w:r w:rsidRPr="714C867F" w:rsidR="714C867F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714C867F" w:rsidR="714C86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Odla vanligt förekommande mögelsvamp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.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 </w:t>
      </w:r>
    </w:p>
    <w:p w:rsidR="11AF2843" w:rsidRDefault="11AF2843" w14:noSpellErr="1" w14:paraId="3ECCDEE4" w14:textId="6A3F603E">
      <w:r w:rsidRPr="11AF2843" w:rsidR="11AF2843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11AF2843" w:rsidR="11AF2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Artbestämning genom makro- och mikroskopiskt utseende.  </w:t>
      </w:r>
    </w:p>
    <w:p w:rsidR="11AF2843" w:rsidRDefault="11AF2843" w14:paraId="4FD2ED70" w14:textId="41CAACE6">
      <w:proofErr w:type="spellStart"/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Dermatofyter</w:t>
      </w:r>
      <w:proofErr w:type="spellEnd"/>
      <w:r w:rsidRPr="11AF2843" w:rsidR="11AF2843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:  </w:t>
      </w:r>
    </w:p>
    <w:p w:rsidR="11AF2843" w:rsidRDefault="11AF2843" w14:paraId="35931148" w14:textId="57F0CB74">
      <w:r w:rsidRPr="714C867F" w:rsidR="714C867F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714C867F" w:rsidR="714C86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Odla </w:t>
      </w:r>
      <w:proofErr w:type="spellStart"/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dermatofyter</w:t>
      </w:r>
      <w:proofErr w:type="spellEnd"/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 och göra artbestämning genom makro- och mikroskopiskt utseende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w:rsidR="11AF2843" w:rsidRDefault="11AF2843" w14:paraId="146C91B7" w14:textId="3AA348DF">
      <w:r w:rsidRPr="714C867F" w:rsidR="714C867F">
        <w:rPr>
          <w:rFonts w:ascii="Symbol" w:hAnsi="Symbol" w:eastAsia="Symbol" w:cs="Symbol"/>
          <w:noProof w:val="0"/>
          <w:color w:val="000000" w:themeColor="text1" w:themeTint="FF" w:themeShade="FF"/>
          <w:sz w:val="20"/>
          <w:szCs w:val="20"/>
          <w:lang w:val="sv-SE"/>
        </w:rPr>
        <w:t>·</w:t>
      </w:r>
      <w:r w:rsidRPr="714C867F" w:rsidR="714C867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14"/>
          <w:szCs w:val="14"/>
          <w:lang w:val="sv-SE"/>
        </w:rPr>
        <w:t xml:space="preserve">         </w:t>
      </w:r>
      <w:r w:rsidRPr="714C867F" w:rsidR="714C867F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sv-SE"/>
        </w:rPr>
        <w:t xml:space="preserve">Direktmikroskopi av provmaterial för visualisering av svamp. </w:t>
      </w:r>
    </w:p>
    <w:p w:rsidR="11AF2843" w:rsidRDefault="11AF2843" w14:noSpellErr="1" w14:paraId="12617F14" w14:textId="5FFC7F23">
      <w:r w:rsidRPr="11AF2843" w:rsidR="11AF2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Parasitpåvisning</w:t>
      </w:r>
    </w:p>
    <w:p w:rsidR="11AF2843" w:rsidRDefault="11AF2843" w14:paraId="6CC21FA8" w14:textId="628D877B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Preparera och mikroskopera vanliga </w:t>
      </w:r>
      <w:proofErr w:type="spellStart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faecesparasiter</w:t>
      </w:r>
      <w:proofErr w:type="spellEnd"/>
    </w:p>
    <w:p w:rsidR="11AF2843" w:rsidRDefault="11AF2843" w14:noSpellErr="1" w14:paraId="5E4DD28A" w14:textId="0909CD3B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Göra blodstryk malaria</w:t>
      </w:r>
    </w:p>
    <w:p w:rsidR="11AF2843" w:rsidRDefault="11AF2843" w14:noSpellErr="1" w14:paraId="11314C4B" w14:textId="08BA784F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Mikroskopera malariapreparat</w:t>
      </w:r>
    </w:p>
    <w:p w:rsidR="11AF2843" w:rsidRDefault="11AF2843" w14:paraId="6259FD0D" w14:textId="2369F2BF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Göra </w:t>
      </w:r>
      <w:proofErr w:type="spellStart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Ziehl</w:t>
      </w:r>
      <w:proofErr w:type="spellEnd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-Nielsenfärgning</w:t>
      </w:r>
    </w:p>
    <w:p w:rsidR="11AF2843" w:rsidRDefault="11AF2843" w14:paraId="2D9E8453" w14:textId="62942973">
      <w:proofErr w:type="spellStart"/>
      <w:r w:rsidRPr="11AF2843" w:rsidR="11AF2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Mykobakteriediagnostik</w:t>
      </w:r>
      <w:proofErr w:type="spellEnd"/>
    </w:p>
    <w:p w:rsidR="11AF2843" w:rsidRDefault="11AF2843" w14:paraId="427DD9D1" w14:textId="1E8902B7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Göra </w:t>
      </w:r>
      <w:proofErr w:type="spellStart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Ziehl</w:t>
      </w:r>
      <w:proofErr w:type="spellEnd"/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-Nielsenfärgning </w:t>
      </w:r>
    </w:p>
    <w:p w:rsidR="11AF2843" w:rsidRDefault="11AF2843" w14:paraId="71ACEF17" w14:textId="42D10192">
      <w:r w:rsidRPr="714C867F" w:rsidR="714C867F">
        <w:rPr>
          <w:rFonts w:ascii="Calibri" w:hAnsi="Calibri" w:eastAsia="Calibri" w:cs="Calibri"/>
          <w:noProof w:val="0"/>
          <w:sz w:val="24"/>
          <w:szCs w:val="24"/>
          <w:lang w:val="sv-SE"/>
        </w:rPr>
        <w:t>Mikroskopera mykobakterier</w:t>
      </w:r>
    </w:p>
    <w:p w:rsidR="11AF2843" w:rsidRDefault="11AF2843" w14:paraId="6737FA13" w14:textId="7BA9327E">
      <w:r w:rsidRPr="714C867F" w:rsidR="714C867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>Molekylärbiologisk diagnostik – bakteriologi + virologi</w:t>
      </w:r>
    </w:p>
    <w:p w:rsidR="11AF2843" w:rsidRDefault="11AF2843" w14:noSpellErr="1" w14:paraId="4DDFF01E" w14:textId="124E9EC9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PCR: </w:t>
      </w:r>
    </w:p>
    <w:p w:rsidR="11AF2843" w:rsidRDefault="11AF2843" w14:noSpellErr="1" w14:paraId="3CB4C434" w14:textId="5D9B20DD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Utföra alla steg </w:t>
      </w:r>
    </w:p>
    <w:p w:rsidR="11AF2843" w:rsidRDefault="11AF2843" w14:noSpellErr="1" w14:paraId="5E171F6F" w14:textId="53DA0024">
      <w:r w:rsidRPr="11AF2843" w:rsidR="11AF2843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v-SE"/>
        </w:rPr>
        <w:t xml:space="preserve"> Serologi – bakteriologi + virologi</w:t>
      </w:r>
    </w:p>
    <w:p w:rsidR="11AF2843" w:rsidRDefault="11AF2843" w14:noSpellErr="1" w14:paraId="53FF376A" w14:textId="02C6ECAE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 xml:space="preserve">ELISA: </w:t>
      </w:r>
    </w:p>
    <w:p w:rsidR="11AF2843" w:rsidRDefault="11AF2843" w14:noSpellErr="1" w14:paraId="7CC0B1A4" w14:textId="33F7334A">
      <w:r w:rsidRPr="11AF2843" w:rsidR="11AF2843">
        <w:rPr>
          <w:rFonts w:ascii="Calibri" w:hAnsi="Calibri" w:eastAsia="Calibri" w:cs="Calibri"/>
          <w:noProof w:val="0"/>
          <w:sz w:val="24"/>
          <w:szCs w:val="24"/>
          <w:lang w:val="sv-SE"/>
        </w:rPr>
        <w:t>Utföra alla steg i en manuell ELISA</w:t>
      </w:r>
    </w:p>
    <w:p w:rsidR="11AF2843" w:rsidP="11AF2843" w:rsidRDefault="11AF2843" w14:noSpellErr="1" w14:paraId="5B2D8EC1" w14:textId="0E687309">
      <w:pPr>
        <w:pStyle w:val="Normal"/>
        <w:rPr>
          <w:b w:val="1"/>
          <w:bCs w:val="1"/>
          <w:sz w:val="24"/>
          <w:szCs w:val="24"/>
        </w:rPr>
      </w:pPr>
    </w:p>
    <w:sectPr w:rsidRPr="00253BA9" w:rsidR="00AA2AB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0"/>
    <w:rsid w:val="00011023"/>
    <w:rsid w:val="00060F8D"/>
    <w:rsid w:val="001B731A"/>
    <w:rsid w:val="00253BA9"/>
    <w:rsid w:val="00644B3E"/>
    <w:rsid w:val="006A43E8"/>
    <w:rsid w:val="00786F9B"/>
    <w:rsid w:val="007A2FB5"/>
    <w:rsid w:val="007E74C4"/>
    <w:rsid w:val="00817181"/>
    <w:rsid w:val="00AA2AB0"/>
    <w:rsid w:val="00D21794"/>
    <w:rsid w:val="11AF2843"/>
    <w:rsid w:val="217E5C14"/>
    <w:rsid w:val="623205D9"/>
    <w:rsid w:val="714C8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80696-AE72-40F0-B84A-F208985727CC}"/>
  <w14:docId w14:val="69E25D0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be773cf798784c28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Region Skåne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Jabbour Afamia</dc:creator>
  <keywords/>
  <dc:description/>
  <lastModifiedBy>Gästanvändare</lastModifiedBy>
  <revision>14</revision>
  <dcterms:created xsi:type="dcterms:W3CDTF">2019-01-08T13:48:00.0000000Z</dcterms:created>
  <dcterms:modified xsi:type="dcterms:W3CDTF">2019-04-07T17:23:48.0945444Z</dcterms:modified>
</coreProperties>
</file>